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5E" w:rsidRDefault="00AD3A5E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53389B" w:rsidRDefault="0053389B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885CAD" w:rsidRDefault="00D152A7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 are delighted that you are interested in joining </w:t>
      </w:r>
      <w:r w:rsidR="007310F7">
        <w:rPr>
          <w:rFonts w:ascii="Verdana" w:hAnsi="Verdana"/>
          <w:sz w:val="18"/>
          <w:szCs w:val="18"/>
        </w:rPr>
        <w:t>IAPG</w:t>
      </w:r>
      <w:r>
        <w:rPr>
          <w:rFonts w:ascii="Verdana" w:hAnsi="Verdana"/>
          <w:sz w:val="18"/>
          <w:szCs w:val="18"/>
        </w:rPr>
        <w:t xml:space="preserve"> network. Becoming an </w:t>
      </w:r>
      <w:r w:rsidR="007310F7">
        <w:rPr>
          <w:rFonts w:ascii="Verdana" w:hAnsi="Verdana"/>
          <w:sz w:val="18"/>
          <w:szCs w:val="18"/>
        </w:rPr>
        <w:t>IAPG</w:t>
      </w:r>
      <w:r>
        <w:rPr>
          <w:rFonts w:ascii="Verdana" w:hAnsi="Verdana"/>
          <w:sz w:val="18"/>
          <w:szCs w:val="18"/>
        </w:rPr>
        <w:t xml:space="preserve"> Member representative means that you will be</w:t>
      </w:r>
      <w:r w:rsidR="00885C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invited to </w:t>
      </w:r>
      <w:r w:rsidR="00885CAD">
        <w:rPr>
          <w:rFonts w:ascii="Verdana" w:hAnsi="Verdana"/>
          <w:sz w:val="18"/>
          <w:szCs w:val="18"/>
        </w:rPr>
        <w:t xml:space="preserve">participate in </w:t>
      </w:r>
      <w:r>
        <w:rPr>
          <w:rFonts w:ascii="Verdana" w:hAnsi="Verdana"/>
          <w:sz w:val="18"/>
          <w:szCs w:val="18"/>
        </w:rPr>
        <w:t>important events for patients worldwide</w:t>
      </w:r>
      <w:r w:rsidR="008F2F01">
        <w:rPr>
          <w:rFonts w:ascii="Verdana" w:hAnsi="Verdana"/>
          <w:sz w:val="18"/>
          <w:szCs w:val="18"/>
        </w:rPr>
        <w:t xml:space="preserve">. </w:t>
      </w:r>
      <w:r w:rsidR="007310F7">
        <w:rPr>
          <w:rFonts w:ascii="Verdana" w:hAnsi="Verdana"/>
          <w:sz w:val="18"/>
          <w:szCs w:val="18"/>
        </w:rPr>
        <w:t>IAPG</w:t>
      </w:r>
      <w:r w:rsidR="00D25326">
        <w:rPr>
          <w:rFonts w:ascii="Verdana" w:hAnsi="Verdana"/>
          <w:sz w:val="18"/>
          <w:szCs w:val="18"/>
        </w:rPr>
        <w:t xml:space="preserve"> Membership</w:t>
      </w:r>
      <w:r>
        <w:rPr>
          <w:rFonts w:ascii="Verdana" w:hAnsi="Verdana"/>
          <w:sz w:val="18"/>
          <w:szCs w:val="18"/>
        </w:rPr>
        <w:t xml:space="preserve"> </w:t>
      </w:r>
      <w:r w:rsidR="00D25326">
        <w:rPr>
          <w:rFonts w:ascii="Verdana" w:hAnsi="Verdana"/>
          <w:sz w:val="18"/>
          <w:szCs w:val="18"/>
        </w:rPr>
        <w:t xml:space="preserve">also </w:t>
      </w:r>
      <w:r>
        <w:rPr>
          <w:rFonts w:ascii="Verdana" w:hAnsi="Verdana"/>
          <w:sz w:val="18"/>
          <w:szCs w:val="18"/>
        </w:rPr>
        <w:t xml:space="preserve">allows you access to </w:t>
      </w:r>
      <w:r w:rsidR="00D25326">
        <w:rPr>
          <w:rFonts w:ascii="Verdana" w:hAnsi="Verdana"/>
          <w:sz w:val="18"/>
          <w:szCs w:val="18"/>
        </w:rPr>
        <w:t xml:space="preserve">a wealth of </w:t>
      </w:r>
      <w:r>
        <w:rPr>
          <w:rFonts w:ascii="Verdana" w:hAnsi="Verdana"/>
          <w:sz w:val="18"/>
          <w:szCs w:val="18"/>
        </w:rPr>
        <w:t xml:space="preserve">capacity building </w:t>
      </w:r>
      <w:r w:rsidR="00D25326">
        <w:rPr>
          <w:rFonts w:ascii="Verdana" w:hAnsi="Verdana"/>
          <w:sz w:val="18"/>
          <w:szCs w:val="18"/>
        </w:rPr>
        <w:t>support,</w:t>
      </w:r>
      <w:r w:rsidR="007310F7">
        <w:rPr>
          <w:rFonts w:ascii="Verdana" w:hAnsi="Verdana"/>
          <w:sz w:val="18"/>
          <w:szCs w:val="18"/>
        </w:rPr>
        <w:t xml:space="preserve"> via </w:t>
      </w:r>
      <w:r w:rsidR="00D25326">
        <w:rPr>
          <w:rFonts w:ascii="Verdana" w:hAnsi="Verdana"/>
          <w:sz w:val="18"/>
          <w:szCs w:val="18"/>
        </w:rPr>
        <w:t xml:space="preserve">online </w:t>
      </w:r>
      <w:r>
        <w:rPr>
          <w:rFonts w:ascii="Verdana" w:hAnsi="Verdana"/>
          <w:sz w:val="18"/>
          <w:szCs w:val="18"/>
        </w:rPr>
        <w:t>Patients Exchange</w:t>
      </w:r>
      <w:r w:rsidR="00E05A08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Your organization will be listed as a member on the Patients Directory, and on our website.</w:t>
      </w:r>
      <w:r w:rsidR="00D25326">
        <w:rPr>
          <w:rFonts w:ascii="Verdana" w:hAnsi="Verdana"/>
          <w:sz w:val="18"/>
          <w:szCs w:val="18"/>
        </w:rPr>
        <w:t xml:space="preserve"> </w:t>
      </w:r>
      <w:r w:rsidR="00885CAD">
        <w:rPr>
          <w:rFonts w:ascii="Verdana" w:hAnsi="Verdana"/>
          <w:sz w:val="18"/>
          <w:szCs w:val="18"/>
        </w:rPr>
        <w:t>Moreover, a</w:t>
      </w:r>
      <w:r w:rsidR="00D25326">
        <w:rPr>
          <w:rFonts w:ascii="Verdana" w:hAnsi="Verdana"/>
          <w:sz w:val="18"/>
          <w:szCs w:val="18"/>
        </w:rPr>
        <w:t xml:space="preserve">s an </w:t>
      </w:r>
      <w:r w:rsidR="007310F7">
        <w:rPr>
          <w:rFonts w:ascii="Verdana" w:hAnsi="Verdana"/>
          <w:sz w:val="18"/>
          <w:szCs w:val="18"/>
        </w:rPr>
        <w:t>IAPG</w:t>
      </w:r>
      <w:r w:rsidR="00D25326">
        <w:rPr>
          <w:rFonts w:ascii="Verdana" w:hAnsi="Verdana"/>
          <w:sz w:val="18"/>
          <w:szCs w:val="18"/>
        </w:rPr>
        <w:t xml:space="preserve"> Representative, y</w:t>
      </w:r>
      <w:r>
        <w:rPr>
          <w:rFonts w:ascii="Verdana" w:hAnsi="Verdana"/>
          <w:sz w:val="18"/>
          <w:szCs w:val="18"/>
        </w:rPr>
        <w:t xml:space="preserve">ou will </w:t>
      </w:r>
      <w:r w:rsidR="00885CAD">
        <w:rPr>
          <w:rFonts w:ascii="Verdana" w:hAnsi="Verdana"/>
          <w:sz w:val="18"/>
          <w:szCs w:val="18"/>
        </w:rPr>
        <w:t xml:space="preserve">have </w:t>
      </w:r>
      <w:r>
        <w:rPr>
          <w:rFonts w:ascii="Verdana" w:hAnsi="Verdana"/>
          <w:sz w:val="18"/>
          <w:szCs w:val="18"/>
        </w:rPr>
        <w:t xml:space="preserve">the opportunity to contribute to </w:t>
      </w:r>
      <w:r w:rsidR="007310F7">
        <w:rPr>
          <w:rFonts w:ascii="Verdana" w:hAnsi="Verdana"/>
          <w:sz w:val="18"/>
          <w:szCs w:val="18"/>
        </w:rPr>
        <w:t xml:space="preserve">Various </w:t>
      </w:r>
      <w:r w:rsidR="008F2F01">
        <w:rPr>
          <w:rFonts w:ascii="Verdana" w:hAnsi="Verdana"/>
          <w:sz w:val="18"/>
          <w:szCs w:val="18"/>
        </w:rPr>
        <w:t xml:space="preserve">Disease </w:t>
      </w:r>
      <w:r>
        <w:rPr>
          <w:rFonts w:ascii="Verdana" w:hAnsi="Verdana"/>
          <w:sz w:val="18"/>
          <w:szCs w:val="18"/>
        </w:rPr>
        <w:t>policy making at a</w:t>
      </w:r>
      <w:r w:rsidR="00E05A08">
        <w:rPr>
          <w:rFonts w:ascii="Verdana" w:hAnsi="Verdana"/>
          <w:sz w:val="18"/>
          <w:szCs w:val="18"/>
        </w:rPr>
        <w:t xml:space="preserve"> N</w:t>
      </w:r>
      <w:r>
        <w:rPr>
          <w:rFonts w:ascii="Verdana" w:hAnsi="Verdana"/>
          <w:sz w:val="18"/>
          <w:szCs w:val="18"/>
        </w:rPr>
        <w:t>ational level</w:t>
      </w:r>
      <w:r w:rsidR="00D25326">
        <w:rPr>
          <w:rFonts w:ascii="Verdana" w:hAnsi="Verdana"/>
          <w:sz w:val="18"/>
          <w:szCs w:val="18"/>
        </w:rPr>
        <w:t xml:space="preserve">, to represent </w:t>
      </w:r>
      <w:r w:rsidR="007310F7">
        <w:rPr>
          <w:rFonts w:ascii="Verdana" w:hAnsi="Verdana"/>
          <w:sz w:val="18"/>
          <w:szCs w:val="18"/>
        </w:rPr>
        <w:t>IAPG</w:t>
      </w:r>
      <w:r w:rsidR="00D25326">
        <w:rPr>
          <w:rFonts w:ascii="Verdana" w:hAnsi="Verdana"/>
          <w:sz w:val="18"/>
          <w:szCs w:val="18"/>
        </w:rPr>
        <w:t xml:space="preserve"> at external events</w:t>
      </w:r>
      <w:r>
        <w:rPr>
          <w:rFonts w:ascii="Verdana" w:hAnsi="Verdana"/>
          <w:sz w:val="18"/>
          <w:szCs w:val="18"/>
        </w:rPr>
        <w:t xml:space="preserve"> and to exchange ideas and share experience with patient leaders worldwide. </w:t>
      </w:r>
    </w:p>
    <w:p w:rsidR="00885CAD" w:rsidRDefault="00885CAD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D152A7" w:rsidRDefault="00D152A7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 look forward to</w:t>
      </w:r>
      <w:r w:rsidR="00885CAD">
        <w:rPr>
          <w:rFonts w:ascii="Verdana" w:hAnsi="Verdana"/>
          <w:sz w:val="18"/>
          <w:szCs w:val="18"/>
        </w:rPr>
        <w:t xml:space="preserve"> receiving your application form</w:t>
      </w:r>
      <w:r w:rsidR="00D25326">
        <w:rPr>
          <w:rFonts w:ascii="Verdana" w:hAnsi="Verdana"/>
          <w:sz w:val="18"/>
          <w:szCs w:val="18"/>
        </w:rPr>
        <w:t xml:space="preserve">. </w:t>
      </w:r>
      <w:r w:rsidR="00885CAD">
        <w:rPr>
          <w:rFonts w:ascii="Verdana" w:hAnsi="Verdana"/>
          <w:sz w:val="18"/>
          <w:szCs w:val="18"/>
        </w:rPr>
        <w:t>For further details about how to apply, please see below:</w:t>
      </w:r>
    </w:p>
    <w:p w:rsidR="00D25326" w:rsidRPr="00D25326" w:rsidRDefault="00D25326" w:rsidP="007310F7">
      <w:pPr>
        <w:spacing w:line="360" w:lineRule="auto"/>
        <w:ind w:left="709" w:right="427"/>
        <w:jc w:val="both"/>
        <w:rPr>
          <w:rFonts w:ascii="Verdana" w:hAnsi="Verdana"/>
          <w:sz w:val="22"/>
          <w:szCs w:val="22"/>
        </w:rPr>
      </w:pPr>
    </w:p>
    <w:p w:rsidR="00D152A7" w:rsidRPr="00D25326" w:rsidRDefault="00885CAD" w:rsidP="007310F7">
      <w:pPr>
        <w:spacing w:line="360" w:lineRule="auto"/>
        <w:ind w:left="709" w:right="427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Guide to a</w:t>
      </w:r>
      <w:r w:rsidR="00D152A7" w:rsidRPr="00D25326">
        <w:rPr>
          <w:rFonts w:ascii="Verdana" w:hAnsi="Verdana"/>
          <w:b/>
          <w:sz w:val="22"/>
          <w:szCs w:val="22"/>
        </w:rPr>
        <w:t>pplication process</w:t>
      </w:r>
    </w:p>
    <w:p w:rsidR="00D152A7" w:rsidRDefault="00AD3A5E" w:rsidP="007310F7">
      <w:pPr>
        <w:numPr>
          <w:ilvl w:val="0"/>
          <w:numId w:val="19"/>
        </w:numPr>
        <w:spacing w:line="360" w:lineRule="auto"/>
        <w:ind w:left="709" w:right="427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Please complete </w:t>
      </w:r>
      <w:r w:rsidR="00885CAD">
        <w:rPr>
          <w:rFonts w:ascii="Verdana" w:hAnsi="Verdana"/>
          <w:sz w:val="18"/>
          <w:szCs w:val="18"/>
        </w:rPr>
        <w:t>the form below</w:t>
      </w:r>
      <w:r>
        <w:rPr>
          <w:rFonts w:ascii="Verdana" w:hAnsi="Verdana"/>
          <w:sz w:val="18"/>
          <w:szCs w:val="18"/>
        </w:rPr>
        <w:t xml:space="preserve"> in Word and email </w:t>
      </w:r>
      <w:r w:rsidR="00D152A7">
        <w:rPr>
          <w:rFonts w:ascii="Verdana" w:hAnsi="Verdana"/>
          <w:sz w:val="18"/>
          <w:szCs w:val="18"/>
        </w:rPr>
        <w:t xml:space="preserve">it with supporting documents </w:t>
      </w:r>
      <w:r>
        <w:rPr>
          <w:rFonts w:ascii="Verdana" w:hAnsi="Verdana"/>
          <w:sz w:val="18"/>
          <w:szCs w:val="18"/>
        </w:rPr>
        <w:t xml:space="preserve">to </w:t>
      </w:r>
      <w:hyperlink r:id="rId7" w:history="1">
        <w:r w:rsidR="007310F7" w:rsidRPr="003C605E">
          <w:rPr>
            <w:rStyle w:val="Hyperlink"/>
            <w:rFonts w:ascii="Verdana" w:hAnsi="Verdana"/>
            <w:sz w:val="18"/>
            <w:szCs w:val="18"/>
          </w:rPr>
          <w:t>admin@dakshamahealth.org</w:t>
        </w:r>
      </w:hyperlink>
      <w:r w:rsidR="007310F7">
        <w:rPr>
          <w:rFonts w:ascii="Verdana" w:hAnsi="Verdana"/>
          <w:sz w:val="18"/>
          <w:szCs w:val="18"/>
        </w:rPr>
        <w:t xml:space="preserve">. </w:t>
      </w:r>
      <w:r w:rsidR="00D152A7">
        <w:rPr>
          <w:rFonts w:ascii="Verdana" w:hAnsi="Verdana"/>
          <w:sz w:val="18"/>
          <w:szCs w:val="18"/>
        </w:rPr>
        <w:t xml:space="preserve"> </w:t>
      </w:r>
      <w:r w:rsidR="00885CAD">
        <w:rPr>
          <w:rFonts w:ascii="Verdana" w:hAnsi="Verdana"/>
          <w:sz w:val="18"/>
          <w:szCs w:val="18"/>
        </w:rPr>
        <w:t>It is important that your</w:t>
      </w:r>
      <w:r w:rsidR="00D152A7">
        <w:rPr>
          <w:rFonts w:ascii="Verdana" w:hAnsi="Verdana"/>
          <w:sz w:val="18"/>
          <w:szCs w:val="18"/>
        </w:rPr>
        <w:t xml:space="preserve"> application form is </w:t>
      </w:r>
      <w:r w:rsidR="00D25326">
        <w:rPr>
          <w:rFonts w:ascii="Verdana" w:hAnsi="Verdana"/>
          <w:sz w:val="18"/>
          <w:szCs w:val="18"/>
        </w:rPr>
        <w:t xml:space="preserve">either electronically </w:t>
      </w:r>
      <w:r w:rsidR="00D152A7">
        <w:rPr>
          <w:rFonts w:ascii="Verdana" w:hAnsi="Verdana"/>
          <w:sz w:val="18"/>
          <w:szCs w:val="18"/>
        </w:rPr>
        <w:t>signed</w:t>
      </w:r>
      <w:r w:rsidR="00D25326">
        <w:rPr>
          <w:rFonts w:ascii="Verdana" w:hAnsi="Verdana"/>
          <w:sz w:val="18"/>
          <w:szCs w:val="18"/>
        </w:rPr>
        <w:t xml:space="preserve">, or a </w:t>
      </w:r>
      <w:r w:rsidR="007310F7">
        <w:rPr>
          <w:rFonts w:ascii="Verdana" w:hAnsi="Verdana"/>
          <w:sz w:val="18"/>
          <w:szCs w:val="18"/>
        </w:rPr>
        <w:t>signed copy is sent to us by email</w:t>
      </w:r>
      <w:r w:rsidR="00D25326">
        <w:rPr>
          <w:rFonts w:ascii="Verdana" w:hAnsi="Verdana"/>
          <w:sz w:val="18"/>
          <w:szCs w:val="18"/>
        </w:rPr>
        <w:t xml:space="preserve"> or in the post</w:t>
      </w:r>
      <w:r w:rsidR="00D152A7">
        <w:rPr>
          <w:rFonts w:ascii="Verdana" w:hAnsi="Verdana"/>
          <w:sz w:val="18"/>
          <w:szCs w:val="18"/>
        </w:rPr>
        <w:t xml:space="preserve">. </w:t>
      </w:r>
    </w:p>
    <w:p w:rsidR="00D152A7" w:rsidRDefault="007310F7" w:rsidP="007310F7">
      <w:pPr>
        <w:numPr>
          <w:ilvl w:val="0"/>
          <w:numId w:val="19"/>
        </w:numPr>
        <w:spacing w:line="360" w:lineRule="auto"/>
        <w:ind w:left="709" w:right="427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IAPG</w:t>
      </w:r>
      <w:r w:rsidR="00626335">
        <w:rPr>
          <w:rFonts w:ascii="Verdana" w:hAnsi="Verdana"/>
          <w:sz w:val="18"/>
          <w:szCs w:val="18"/>
        </w:rPr>
        <w:t xml:space="preserve"> will confirm receipt of your application within 1 week of receipt. </w:t>
      </w:r>
      <w:r w:rsidR="00D25326">
        <w:rPr>
          <w:rFonts w:ascii="Verdana" w:hAnsi="Verdana"/>
          <w:sz w:val="18"/>
          <w:szCs w:val="18"/>
        </w:rPr>
        <w:t xml:space="preserve">Please note that your application will be held at the </w:t>
      </w:r>
      <w:r w:rsidR="00FD353C">
        <w:rPr>
          <w:rFonts w:ascii="Verdana" w:hAnsi="Verdana"/>
          <w:sz w:val="18"/>
          <w:szCs w:val="18"/>
        </w:rPr>
        <w:t xml:space="preserve">Delhi </w:t>
      </w:r>
      <w:r w:rsidR="00D25326">
        <w:rPr>
          <w:rFonts w:ascii="Verdana" w:hAnsi="Verdana"/>
          <w:sz w:val="18"/>
          <w:szCs w:val="18"/>
        </w:rPr>
        <w:t xml:space="preserve">office until we receive the supporting documents requested on the final page of the form. </w:t>
      </w:r>
      <w:r w:rsidR="00885CAD">
        <w:rPr>
          <w:rFonts w:ascii="Verdana" w:hAnsi="Verdana"/>
          <w:sz w:val="18"/>
          <w:szCs w:val="18"/>
        </w:rPr>
        <w:t xml:space="preserve">Therefore, </w:t>
      </w:r>
      <w:r w:rsidR="00D152A7">
        <w:rPr>
          <w:rFonts w:ascii="Verdana" w:hAnsi="Verdana"/>
          <w:sz w:val="18"/>
          <w:szCs w:val="18"/>
        </w:rPr>
        <w:t>to ensure that your application is processed as quickly as possible, p</w:t>
      </w:r>
      <w:r w:rsidR="00626335">
        <w:rPr>
          <w:rFonts w:ascii="Verdana" w:hAnsi="Verdana"/>
          <w:sz w:val="18"/>
          <w:szCs w:val="18"/>
        </w:rPr>
        <w:t xml:space="preserve">lease </w:t>
      </w:r>
      <w:r w:rsidR="00D152A7">
        <w:rPr>
          <w:rFonts w:ascii="Verdana" w:hAnsi="Verdana"/>
          <w:sz w:val="18"/>
          <w:szCs w:val="18"/>
        </w:rPr>
        <w:t>enclose</w:t>
      </w:r>
      <w:r w:rsidR="00D25326">
        <w:rPr>
          <w:rFonts w:ascii="Verdana" w:hAnsi="Verdana"/>
          <w:sz w:val="18"/>
          <w:szCs w:val="18"/>
        </w:rPr>
        <w:t xml:space="preserve"> these </w:t>
      </w:r>
      <w:r w:rsidR="00885CAD">
        <w:rPr>
          <w:rFonts w:ascii="Verdana" w:hAnsi="Verdana"/>
          <w:sz w:val="18"/>
          <w:szCs w:val="18"/>
        </w:rPr>
        <w:t xml:space="preserve">documents </w:t>
      </w:r>
      <w:r w:rsidR="00D25326">
        <w:rPr>
          <w:rFonts w:ascii="Verdana" w:hAnsi="Verdana"/>
          <w:sz w:val="18"/>
          <w:szCs w:val="18"/>
        </w:rPr>
        <w:t>or contact us if you have any queries</w:t>
      </w:r>
      <w:r w:rsidR="00D152A7">
        <w:rPr>
          <w:rFonts w:ascii="Verdana" w:hAnsi="Verdana"/>
          <w:sz w:val="18"/>
          <w:szCs w:val="18"/>
        </w:rPr>
        <w:t xml:space="preserve">. </w:t>
      </w:r>
    </w:p>
    <w:p w:rsidR="00885CAD" w:rsidRDefault="00626335" w:rsidP="007310F7">
      <w:pPr>
        <w:numPr>
          <w:ilvl w:val="0"/>
          <w:numId w:val="19"/>
        </w:numPr>
        <w:spacing w:line="360" w:lineRule="auto"/>
        <w:ind w:left="709" w:right="427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Following receipt of all documents your application will be sent to </w:t>
      </w:r>
      <w:r w:rsidR="007310F7">
        <w:rPr>
          <w:rFonts w:ascii="Verdana" w:hAnsi="Verdana"/>
          <w:sz w:val="18"/>
          <w:szCs w:val="18"/>
        </w:rPr>
        <w:t>IAPG</w:t>
      </w:r>
      <w:r w:rsidR="00F328BE">
        <w:rPr>
          <w:rFonts w:ascii="Verdana" w:hAnsi="Verdana"/>
          <w:sz w:val="18"/>
          <w:szCs w:val="18"/>
        </w:rPr>
        <w:t xml:space="preserve"> Advisory</w:t>
      </w:r>
      <w:r>
        <w:rPr>
          <w:rFonts w:ascii="Verdana" w:hAnsi="Verdana"/>
          <w:sz w:val="18"/>
          <w:szCs w:val="18"/>
        </w:rPr>
        <w:t xml:space="preserve"> Board, and </w:t>
      </w:r>
      <w:r w:rsidR="00885CAD">
        <w:rPr>
          <w:rFonts w:ascii="Verdana" w:hAnsi="Verdana"/>
          <w:sz w:val="18"/>
          <w:szCs w:val="18"/>
        </w:rPr>
        <w:t xml:space="preserve">assessed </w:t>
      </w:r>
      <w:r>
        <w:rPr>
          <w:rFonts w:ascii="Verdana" w:hAnsi="Verdana"/>
          <w:sz w:val="18"/>
          <w:szCs w:val="18"/>
        </w:rPr>
        <w:t xml:space="preserve">according to the </w:t>
      </w:r>
      <w:r w:rsidR="007310F7">
        <w:rPr>
          <w:rFonts w:ascii="Verdana" w:hAnsi="Verdana"/>
          <w:sz w:val="18"/>
          <w:szCs w:val="18"/>
        </w:rPr>
        <w:t>IAPG</w:t>
      </w:r>
      <w:r w:rsidR="00545238">
        <w:rPr>
          <w:rFonts w:ascii="Verdana" w:hAnsi="Verdana"/>
          <w:sz w:val="18"/>
          <w:szCs w:val="18"/>
        </w:rPr>
        <w:t xml:space="preserve"> guidelines for mem</w:t>
      </w:r>
      <w:r w:rsidR="007310F7">
        <w:rPr>
          <w:rFonts w:ascii="Verdana" w:hAnsi="Verdana"/>
          <w:sz w:val="18"/>
          <w:szCs w:val="18"/>
        </w:rPr>
        <w:t>b</w:t>
      </w:r>
      <w:r w:rsidR="00545238">
        <w:rPr>
          <w:rFonts w:ascii="Verdana" w:hAnsi="Verdana"/>
          <w:sz w:val="18"/>
          <w:szCs w:val="18"/>
        </w:rPr>
        <w:t>e</w:t>
      </w:r>
      <w:r w:rsidR="007310F7">
        <w:rPr>
          <w:rFonts w:ascii="Verdana" w:hAnsi="Verdana"/>
          <w:sz w:val="18"/>
          <w:szCs w:val="18"/>
        </w:rPr>
        <w:t>rship</w:t>
      </w:r>
      <w:r>
        <w:rPr>
          <w:rFonts w:ascii="Verdana" w:hAnsi="Verdana"/>
          <w:sz w:val="18"/>
          <w:szCs w:val="18"/>
        </w:rPr>
        <w:t xml:space="preserve">. This process takes six to eight weeks. </w:t>
      </w:r>
    </w:p>
    <w:p w:rsidR="00626335" w:rsidRDefault="00626335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885CAD" w:rsidRDefault="00885CAD" w:rsidP="007310F7">
      <w:pPr>
        <w:spacing w:line="360" w:lineRule="auto"/>
        <w:ind w:left="709" w:right="427"/>
        <w:jc w:val="both"/>
        <w:rPr>
          <w:rFonts w:ascii="Verdana" w:hAnsi="Verdana"/>
          <w:b/>
          <w:sz w:val="18"/>
          <w:szCs w:val="18"/>
        </w:rPr>
      </w:pPr>
    </w:p>
    <w:p w:rsidR="00885CAD" w:rsidRPr="00885CAD" w:rsidRDefault="00885CAD" w:rsidP="007310F7">
      <w:pPr>
        <w:spacing w:line="360" w:lineRule="auto"/>
        <w:ind w:left="709" w:right="427"/>
        <w:jc w:val="both"/>
        <w:rPr>
          <w:rFonts w:ascii="Verdana" w:hAnsi="Verdana"/>
          <w:b/>
          <w:sz w:val="22"/>
          <w:szCs w:val="22"/>
        </w:rPr>
      </w:pPr>
      <w:r w:rsidRPr="00885CAD">
        <w:rPr>
          <w:rFonts w:ascii="Verdana" w:hAnsi="Verdana"/>
          <w:b/>
          <w:sz w:val="22"/>
          <w:szCs w:val="22"/>
        </w:rPr>
        <w:t>Please note:</w:t>
      </w:r>
    </w:p>
    <w:p w:rsidR="00626335" w:rsidRPr="0053389B" w:rsidRDefault="00AD3A5E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it is not possible to complete this form in Word, or you prefer to complete it by hand, please write in clear BLOCK CAPITALS and return by post to: </w:t>
      </w:r>
      <w:r w:rsidR="00626335">
        <w:rPr>
          <w:rFonts w:ascii="Verdana" w:hAnsi="Verdana"/>
          <w:sz w:val="18"/>
          <w:szCs w:val="18"/>
        </w:rPr>
        <w:t xml:space="preserve"> </w:t>
      </w:r>
      <w:r w:rsidR="007310F7" w:rsidRPr="007310F7">
        <w:rPr>
          <w:rFonts w:ascii="Verdana" w:hAnsi="Verdana"/>
          <w:b/>
          <w:sz w:val="18"/>
          <w:szCs w:val="18"/>
        </w:rPr>
        <w:t>K 203</w:t>
      </w:r>
      <w:r w:rsidR="00FD353C">
        <w:rPr>
          <w:rFonts w:ascii="Verdana" w:hAnsi="Verdana"/>
          <w:b/>
          <w:sz w:val="18"/>
          <w:szCs w:val="18"/>
        </w:rPr>
        <w:t xml:space="preserve">, </w:t>
      </w:r>
      <w:r w:rsidR="007310F7">
        <w:rPr>
          <w:rFonts w:ascii="Verdana" w:hAnsi="Verdana"/>
          <w:b/>
          <w:sz w:val="18"/>
          <w:szCs w:val="18"/>
        </w:rPr>
        <w:t>MAHINDRA AURA</w:t>
      </w:r>
      <w:r w:rsidR="00FD353C">
        <w:rPr>
          <w:rFonts w:ascii="Verdana" w:hAnsi="Verdana"/>
          <w:b/>
          <w:sz w:val="18"/>
          <w:szCs w:val="18"/>
        </w:rPr>
        <w:t xml:space="preserve">, </w:t>
      </w:r>
      <w:r w:rsidR="007310F7">
        <w:rPr>
          <w:rFonts w:ascii="Verdana" w:hAnsi="Verdana"/>
          <w:b/>
          <w:sz w:val="18"/>
          <w:szCs w:val="18"/>
        </w:rPr>
        <w:t>Sector 110 A, New Palam Vihar, Gurgaon</w:t>
      </w:r>
      <w:r w:rsidR="00FD353C">
        <w:rPr>
          <w:rFonts w:ascii="Verdana" w:hAnsi="Verdana"/>
          <w:b/>
          <w:sz w:val="18"/>
          <w:szCs w:val="18"/>
        </w:rPr>
        <w:t xml:space="preserve">, </w:t>
      </w:r>
      <w:r w:rsidR="007310F7">
        <w:rPr>
          <w:rFonts w:ascii="Verdana" w:hAnsi="Verdana"/>
          <w:b/>
          <w:sz w:val="18"/>
          <w:szCs w:val="18"/>
        </w:rPr>
        <w:t>Haryana 122017.</w:t>
      </w:r>
      <w:r w:rsidR="00885CAD" w:rsidRPr="0053389B">
        <w:rPr>
          <w:rFonts w:ascii="Verdana" w:hAnsi="Verdana"/>
          <w:b/>
          <w:sz w:val="18"/>
          <w:szCs w:val="18"/>
        </w:rPr>
        <w:t xml:space="preserve"> </w:t>
      </w:r>
      <w:r w:rsidR="00626335" w:rsidRPr="0053389B">
        <w:rPr>
          <w:rFonts w:ascii="Verdana" w:hAnsi="Verdana"/>
          <w:sz w:val="18"/>
          <w:szCs w:val="18"/>
        </w:rPr>
        <w:t xml:space="preserve">If you have any </w:t>
      </w:r>
      <w:r w:rsidR="00885CAD" w:rsidRPr="0053389B">
        <w:rPr>
          <w:rFonts w:ascii="Verdana" w:hAnsi="Verdana"/>
          <w:sz w:val="18"/>
          <w:szCs w:val="18"/>
        </w:rPr>
        <w:t xml:space="preserve">queries regarding the membership process or </w:t>
      </w:r>
      <w:r w:rsidR="00626335" w:rsidRPr="0053389B">
        <w:rPr>
          <w:rFonts w:ascii="Verdana" w:hAnsi="Verdana"/>
          <w:sz w:val="18"/>
          <w:szCs w:val="18"/>
        </w:rPr>
        <w:t xml:space="preserve">regarding supporting documents, please do contact us either by emailing </w:t>
      </w:r>
      <w:hyperlink r:id="rId8" w:history="1">
        <w:r w:rsidR="007310F7" w:rsidRPr="003C605E">
          <w:rPr>
            <w:rStyle w:val="Hyperlink"/>
            <w:rFonts w:ascii="Verdana" w:hAnsi="Verdana"/>
            <w:sz w:val="18"/>
            <w:szCs w:val="18"/>
          </w:rPr>
          <w:t>admin@dakshamahealth.org</w:t>
        </w:r>
      </w:hyperlink>
      <w:r w:rsidR="00626335" w:rsidRPr="0053389B">
        <w:rPr>
          <w:rFonts w:ascii="Verdana" w:hAnsi="Verdana"/>
          <w:sz w:val="18"/>
          <w:szCs w:val="18"/>
        </w:rPr>
        <w:t xml:space="preserve"> – we will be happy to help you.</w:t>
      </w:r>
    </w:p>
    <w:p w:rsidR="00D25326" w:rsidRDefault="00D25326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885CAD" w:rsidRDefault="00885CAD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885CAD" w:rsidRDefault="00885CAD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FD353C" w:rsidRDefault="00FD353C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FD353C" w:rsidRDefault="00FD353C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FD353C" w:rsidRDefault="00FD353C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FD353C" w:rsidRDefault="00FD353C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FD353C" w:rsidRDefault="00FD353C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885CAD" w:rsidRDefault="00885CAD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885CAD" w:rsidRDefault="00885CAD" w:rsidP="007310F7">
      <w:pPr>
        <w:spacing w:line="360" w:lineRule="auto"/>
        <w:ind w:left="709" w:right="427"/>
        <w:jc w:val="both"/>
        <w:rPr>
          <w:rFonts w:ascii="Verdana" w:hAnsi="Verdana"/>
          <w:sz w:val="18"/>
          <w:szCs w:val="18"/>
        </w:rPr>
      </w:pPr>
    </w:p>
    <w:p w:rsidR="00AD3A5E" w:rsidRDefault="00D25326" w:rsidP="007310F7">
      <w:pPr>
        <w:spacing w:line="360" w:lineRule="auto"/>
        <w:ind w:left="709" w:right="42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8"/>
          <w:szCs w:val="28"/>
        </w:rPr>
        <w:t xml:space="preserve">a. </w:t>
      </w:r>
      <w:r w:rsidR="00AD3A5E">
        <w:rPr>
          <w:rFonts w:ascii="Verdana" w:hAnsi="Verdana"/>
          <w:b/>
          <w:sz w:val="28"/>
          <w:szCs w:val="28"/>
        </w:rPr>
        <w:t>Details of your Organization</w:t>
      </w:r>
    </w:p>
    <w:tbl>
      <w:tblPr>
        <w:tblW w:w="10170" w:type="dxa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78"/>
        <w:gridCol w:w="5492"/>
      </w:tblGrid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Organization Name: </w:t>
            </w:r>
          </w:p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(in English)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Organization Name: </w:t>
            </w:r>
          </w:p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(in your national or regional language)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Acronym: </w:t>
            </w:r>
          </w:p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(e.g. EFCCA)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Organization area: </w:t>
            </w:r>
          </w:p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NATIONAL </w:t>
            </w:r>
          </w:p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REGIONAL e.g. </w:t>
            </w:r>
            <w:r w:rsidR="00FD353C">
              <w:rPr>
                <w:rFonts w:ascii="Verdana" w:hAnsi="Verdana"/>
                <w:sz w:val="18"/>
                <w:szCs w:val="18"/>
              </w:rPr>
              <w:t>South, North</w:t>
            </w:r>
          </w:p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INTERNATIONAL i.e. Global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Disease area: </w:t>
            </w:r>
          </w:p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(e.g. osteoporosis, cancer, cross disease group)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bottom w:val="single" w:sz="4" w:space="0" w:color="auto"/>
            </w:tcBorders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Year Established:</w:t>
            </w:r>
          </w:p>
        </w:tc>
        <w:tc>
          <w:tcPr>
            <w:tcW w:w="5492" w:type="dxa"/>
            <w:tcBorders>
              <w:bottom w:val="single" w:sz="4" w:space="0" w:color="auto"/>
            </w:tcBorders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E541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78" w:type="dxa"/>
            <w:tcBorders>
              <w:bottom w:val="single" w:sz="4" w:space="0" w:color="auto"/>
            </w:tcBorders>
          </w:tcPr>
          <w:p w:rsidR="00E5416E" w:rsidRDefault="00E5416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Number of Staff:</w:t>
            </w:r>
          </w:p>
        </w:tc>
        <w:tc>
          <w:tcPr>
            <w:tcW w:w="5492" w:type="dxa"/>
            <w:tcBorders>
              <w:bottom w:val="single" w:sz="4" w:space="0" w:color="auto"/>
            </w:tcBorders>
          </w:tcPr>
          <w:p w:rsidR="00E5416E" w:rsidRDefault="00E5416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E5416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8" w:type="dxa"/>
            <w:tcBorders>
              <w:top w:val="single" w:sz="4" w:space="0" w:color="auto"/>
            </w:tcBorders>
          </w:tcPr>
          <w:p w:rsidR="00E5416E" w:rsidRDefault="00E5416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Number of Volunteers:</w:t>
            </w:r>
          </w:p>
        </w:tc>
        <w:tc>
          <w:tcPr>
            <w:tcW w:w="5492" w:type="dxa"/>
            <w:tcBorders>
              <w:top w:val="single" w:sz="4" w:space="0" w:color="auto"/>
            </w:tcBorders>
          </w:tcPr>
          <w:p w:rsidR="00E5416E" w:rsidRDefault="00E5416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Your annual income:</w:t>
            </w:r>
          </w:p>
          <w:p w:rsidR="00AD3A5E" w:rsidRDefault="00F16A33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Please show this in</w:t>
            </w:r>
            <w:r w:rsidR="00AD3A5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D353C">
              <w:rPr>
                <w:rFonts w:ascii="Verdana" w:hAnsi="Verdana"/>
                <w:sz w:val="18"/>
                <w:szCs w:val="18"/>
              </w:rPr>
              <w:t>INR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General Email Address: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Website: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Postal Address: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Telephone Number: </w:t>
            </w:r>
            <w:r>
              <w:rPr>
                <w:rFonts w:ascii="Verdana" w:hAnsi="Verdana"/>
                <w:sz w:val="18"/>
                <w:szCs w:val="18"/>
              </w:rPr>
              <w:t>(with country code)</w:t>
            </w:r>
          </w:p>
        </w:tc>
        <w:tc>
          <w:tcPr>
            <w:tcW w:w="5492" w:type="dxa"/>
          </w:tcPr>
          <w:p w:rsidR="00AD3A5E" w:rsidRDefault="00AD3A5E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D25326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D25326" w:rsidRDefault="00D25326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Fax Number: </w:t>
            </w:r>
            <w:r>
              <w:rPr>
                <w:rFonts w:ascii="Verdana" w:hAnsi="Verdana"/>
                <w:sz w:val="18"/>
                <w:szCs w:val="18"/>
              </w:rPr>
              <w:t>(with country code)</w:t>
            </w:r>
          </w:p>
        </w:tc>
        <w:tc>
          <w:tcPr>
            <w:tcW w:w="5492" w:type="dxa"/>
          </w:tcPr>
          <w:p w:rsidR="00D25326" w:rsidRDefault="00D25326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4678" w:type="dxa"/>
          </w:tcPr>
          <w:p w:rsidR="00AD3A5E" w:rsidRDefault="00D25326" w:rsidP="007310F7">
            <w:pPr>
              <w:spacing w:line="30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Organizational profile: </w:t>
            </w:r>
            <w:r w:rsidRPr="00D25326">
              <w:rPr>
                <w:rFonts w:ascii="Verdana" w:hAnsi="Verdana"/>
                <w:sz w:val="18"/>
                <w:szCs w:val="18"/>
              </w:rPr>
              <w:t>(Your organization will be listed as a member on our website. Please let us know, in no more that 100 words, about the work of your organization</w:t>
            </w:r>
            <w:r>
              <w:rPr>
                <w:rFonts w:ascii="Verdana" w:hAnsi="Verdana"/>
                <w:sz w:val="18"/>
                <w:szCs w:val="18"/>
              </w:rPr>
              <w:t>. Please ensure that you include either a web address or an email contact, if you would like to share this information via the web</w:t>
            </w:r>
            <w:r w:rsidRPr="00D25326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5492" w:type="dxa"/>
          </w:tcPr>
          <w:p w:rsidR="00AD3A5E" w:rsidRDefault="00AD3A5E" w:rsidP="007310F7">
            <w:pPr>
              <w:ind w:left="709" w:right="427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85CA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4678" w:type="dxa"/>
          </w:tcPr>
          <w:p w:rsidR="00885CAD" w:rsidRDefault="00885CAD" w:rsidP="007310F7">
            <w:pPr>
              <w:spacing w:line="320" w:lineRule="exact"/>
              <w:ind w:left="709" w:right="427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Is your organization an umbrella group of member organizations? (YES or NO)</w:t>
            </w:r>
          </w:p>
          <w:p w:rsidR="00885CAD" w:rsidRDefault="00885CAD" w:rsidP="007310F7">
            <w:pPr>
              <w:spacing w:line="320" w:lineRule="exact"/>
              <w:ind w:left="709" w:right="427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5492" w:type="dxa"/>
          </w:tcPr>
          <w:p w:rsidR="00885CAD" w:rsidRDefault="00885CAD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885CAD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678" w:type="dxa"/>
          </w:tcPr>
          <w:p w:rsidR="00885CAD" w:rsidRDefault="00885CAD" w:rsidP="007310F7">
            <w:pPr>
              <w:spacing w:line="320" w:lineRule="exact"/>
              <w:ind w:left="709" w:right="427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lastRenderedPageBreak/>
              <w:t>If yes, how many member organizations does your organization have?</w:t>
            </w:r>
          </w:p>
        </w:tc>
        <w:tc>
          <w:tcPr>
            <w:tcW w:w="5492" w:type="dxa"/>
          </w:tcPr>
          <w:p w:rsidR="00885CAD" w:rsidRDefault="00885CAD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885CAD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4678" w:type="dxa"/>
          </w:tcPr>
          <w:p w:rsidR="00885CAD" w:rsidRDefault="00885CAD" w:rsidP="007310F7">
            <w:pPr>
              <w:spacing w:line="320" w:lineRule="exact"/>
              <w:ind w:left="709" w:right="427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 xml:space="preserve">Approximately how many individual </w:t>
            </w:r>
            <w:smartTag w:uri="urn:schemas-microsoft-com:office:smarttags" w:element="PersonName">
              <w:r>
                <w:rPr>
                  <w:rFonts w:ascii="Verdana" w:hAnsi="Verdana"/>
                  <w:snapToGrid w:val="0"/>
                  <w:sz w:val="18"/>
                  <w:szCs w:val="18"/>
                </w:rPr>
                <w:t>pat</w:t>
              </w:r>
            </w:smartTag>
            <w:r>
              <w:rPr>
                <w:rFonts w:ascii="Verdana" w:hAnsi="Verdana"/>
                <w:snapToGrid w:val="0"/>
                <w:sz w:val="18"/>
                <w:szCs w:val="18"/>
              </w:rPr>
              <w:t>ients are members of your organization (if appropriate)?</w:t>
            </w:r>
          </w:p>
          <w:p w:rsidR="00885CAD" w:rsidRDefault="00885CAD" w:rsidP="007310F7">
            <w:pPr>
              <w:spacing w:line="320" w:lineRule="exact"/>
              <w:ind w:left="709" w:right="427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5492" w:type="dxa"/>
          </w:tcPr>
          <w:p w:rsidR="00885CAD" w:rsidRDefault="00885CAD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885CAD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4678" w:type="dxa"/>
          </w:tcPr>
          <w:p w:rsidR="00885CAD" w:rsidRDefault="00885CAD" w:rsidP="007310F7">
            <w:pPr>
              <w:spacing w:line="320" w:lineRule="exact"/>
              <w:ind w:left="709" w:right="427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 xml:space="preserve">Approximately how many </w:t>
            </w:r>
            <w:smartTag w:uri="urn:schemas-microsoft-com:office:smarttags" w:element="PersonName">
              <w:r>
                <w:rPr>
                  <w:rFonts w:ascii="Verdana" w:hAnsi="Verdana"/>
                  <w:snapToGrid w:val="0"/>
                  <w:sz w:val="18"/>
                  <w:szCs w:val="18"/>
                </w:rPr>
                <w:t>pat</w:t>
              </w:r>
            </w:smartTag>
            <w:r>
              <w:rPr>
                <w:rFonts w:ascii="Verdana" w:hAnsi="Verdana"/>
                <w:snapToGrid w:val="0"/>
                <w:sz w:val="18"/>
                <w:szCs w:val="18"/>
              </w:rPr>
              <w:t>ients does your organization represent overall?</w:t>
            </w:r>
          </w:p>
          <w:p w:rsidR="00885CAD" w:rsidRDefault="00885CAD" w:rsidP="007310F7">
            <w:pPr>
              <w:spacing w:line="320" w:lineRule="exact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92" w:type="dxa"/>
          </w:tcPr>
          <w:p w:rsidR="00885CAD" w:rsidRDefault="00885CAD" w:rsidP="007310F7">
            <w:pPr>
              <w:spacing w:line="300" w:lineRule="exact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25326" w:rsidRDefault="00D25326" w:rsidP="007310F7">
      <w:pPr>
        <w:spacing w:line="320" w:lineRule="exact"/>
        <w:ind w:left="709" w:right="427"/>
        <w:rPr>
          <w:rFonts w:ascii="Verdana" w:hAnsi="Verdana"/>
          <w:snapToGrid w:val="0"/>
          <w:sz w:val="18"/>
          <w:szCs w:val="18"/>
        </w:rPr>
      </w:pPr>
    </w:p>
    <w:p w:rsidR="00AD3A5E" w:rsidRDefault="00885CAD" w:rsidP="007310F7">
      <w:pPr>
        <w:spacing w:line="360" w:lineRule="auto"/>
        <w:ind w:left="709" w:right="42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b. </w:t>
      </w:r>
      <w:r w:rsidR="00AD3A5E">
        <w:rPr>
          <w:rFonts w:ascii="Verdana" w:hAnsi="Verdana"/>
          <w:b/>
          <w:sz w:val="28"/>
          <w:szCs w:val="28"/>
        </w:rPr>
        <w:t xml:space="preserve">Details of your </w:t>
      </w:r>
      <w:r w:rsidR="007310F7">
        <w:rPr>
          <w:rFonts w:ascii="Verdana" w:hAnsi="Verdana"/>
          <w:b/>
          <w:sz w:val="28"/>
          <w:szCs w:val="28"/>
        </w:rPr>
        <w:t>IAPG</w:t>
      </w:r>
      <w:r w:rsidR="00AD3A5E">
        <w:rPr>
          <w:rFonts w:ascii="Verdana" w:hAnsi="Verdana"/>
          <w:b/>
          <w:sz w:val="28"/>
          <w:szCs w:val="28"/>
        </w:rPr>
        <w:t xml:space="preserve"> Representative</w:t>
      </w:r>
    </w:p>
    <w:p w:rsidR="00AD3A5E" w:rsidRDefault="00AD3A5E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</w:p>
    <w:p w:rsidR="00AD3A5E" w:rsidRDefault="00AD3A5E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give the details of the person who will:</w:t>
      </w:r>
    </w:p>
    <w:p w:rsidR="00AD3A5E" w:rsidRDefault="00AD3A5E" w:rsidP="007310F7">
      <w:pPr>
        <w:numPr>
          <w:ilvl w:val="0"/>
          <w:numId w:val="14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Represent your organization in </w:t>
      </w:r>
      <w:r w:rsidR="007310F7">
        <w:rPr>
          <w:rFonts w:ascii="Verdana" w:hAnsi="Verdana"/>
          <w:sz w:val="18"/>
          <w:szCs w:val="18"/>
        </w:rPr>
        <w:t>IAPG</w:t>
      </w:r>
      <w:r>
        <w:rPr>
          <w:rFonts w:ascii="Verdana" w:hAnsi="Verdana"/>
          <w:sz w:val="18"/>
          <w:szCs w:val="18"/>
        </w:rPr>
        <w:t xml:space="preserve"> </w:t>
      </w:r>
      <w:r w:rsidR="00FD353C">
        <w:rPr>
          <w:rFonts w:ascii="Verdana" w:hAnsi="Verdana"/>
          <w:sz w:val="18"/>
          <w:szCs w:val="18"/>
        </w:rPr>
        <w:t>Meetings</w:t>
      </w:r>
    </w:p>
    <w:p w:rsidR="00AD3A5E" w:rsidRDefault="00AD3A5E" w:rsidP="007310F7">
      <w:pPr>
        <w:numPr>
          <w:ilvl w:val="0"/>
          <w:numId w:val="14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Receive communications from </w:t>
      </w:r>
      <w:r w:rsidR="007310F7">
        <w:rPr>
          <w:rFonts w:ascii="Verdana" w:hAnsi="Verdana"/>
          <w:sz w:val="18"/>
          <w:szCs w:val="18"/>
        </w:rPr>
        <w:t>IAPG</w:t>
      </w:r>
    </w:p>
    <w:p w:rsidR="00AD3A5E" w:rsidRDefault="00AD3A5E" w:rsidP="007310F7">
      <w:pPr>
        <w:numPr>
          <w:ilvl w:val="0"/>
          <w:numId w:val="14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Respond to consultations where relevant for your organization</w:t>
      </w:r>
    </w:p>
    <w:p w:rsidR="00AD3A5E" w:rsidRDefault="00AD3A5E" w:rsidP="007310F7">
      <w:pPr>
        <w:numPr>
          <w:ilvl w:val="0"/>
          <w:numId w:val="14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Receive annual renewal invoices</w:t>
      </w:r>
    </w:p>
    <w:p w:rsidR="00AD3A5E" w:rsidRDefault="00AD3A5E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</w:p>
    <w:p w:rsidR="00AD3A5E" w:rsidRDefault="00AD3A5E" w:rsidP="007310F7">
      <w:pPr>
        <w:spacing w:line="360" w:lineRule="auto"/>
        <w:ind w:left="709" w:right="427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7310F7">
        <w:rPr>
          <w:rFonts w:ascii="Verdana" w:hAnsi="Verdana"/>
          <w:sz w:val="18"/>
          <w:szCs w:val="18"/>
        </w:rPr>
        <w:t>IAPG</w:t>
      </w:r>
      <w:r>
        <w:rPr>
          <w:rFonts w:ascii="Verdana" w:hAnsi="Verdana"/>
          <w:sz w:val="18"/>
          <w:szCs w:val="18"/>
        </w:rPr>
        <w:t xml:space="preserve"> Representative </w:t>
      </w:r>
      <w:r>
        <w:rPr>
          <w:rFonts w:ascii="Verdana" w:hAnsi="Verdana"/>
          <w:sz w:val="18"/>
        </w:rPr>
        <w:t>should be a chief executive, a member of the governing body, or a senior manager involved in external affairs, policy, collaboration or another appropriate area.</w:t>
      </w:r>
    </w:p>
    <w:p w:rsidR="00AD3A5E" w:rsidRDefault="00AD3A5E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</w:p>
    <w:tbl>
      <w:tblPr>
        <w:tblW w:w="101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42"/>
      </w:tblGrid>
      <w:tr w:rsidR="00AD3A5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</w:tc>
        <w:tc>
          <w:tcPr>
            <w:tcW w:w="6342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Position:</w:t>
            </w:r>
          </w:p>
        </w:tc>
        <w:tc>
          <w:tcPr>
            <w:tcW w:w="6342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Direct Email Address (if possible):</w:t>
            </w:r>
          </w:p>
        </w:tc>
        <w:tc>
          <w:tcPr>
            <w:tcW w:w="6342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Direct Telephone (if possible):</w:t>
            </w:r>
          </w:p>
        </w:tc>
        <w:tc>
          <w:tcPr>
            <w:tcW w:w="6342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Direct Fax (if possible):</w:t>
            </w:r>
          </w:p>
        </w:tc>
        <w:tc>
          <w:tcPr>
            <w:tcW w:w="6342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D3A5E" w:rsidRDefault="00AD3A5E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</w:p>
    <w:p w:rsidR="00AD3A5E" w:rsidRDefault="00AD3A5E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If any additional members of your staff, boards or committees would like to receive our newsletters, ple</w:t>
      </w:r>
      <w:r w:rsidR="00D25326">
        <w:rPr>
          <w:rFonts w:ascii="Verdana" w:hAnsi="Verdana"/>
          <w:sz w:val="18"/>
          <w:szCs w:val="18"/>
        </w:rPr>
        <w:t xml:space="preserve">ase give us their details below. </w:t>
      </w:r>
      <w:r w:rsidR="00D25326">
        <w:rPr>
          <w:rFonts w:ascii="Verdana" w:hAnsi="Verdana"/>
          <w:i/>
          <w:sz w:val="18"/>
          <w:szCs w:val="18"/>
        </w:rPr>
        <w:t xml:space="preserve">Please note that this is only possible if the individuals can receive emails.  </w:t>
      </w:r>
    </w:p>
    <w:tbl>
      <w:tblPr>
        <w:tblW w:w="101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4783"/>
      </w:tblGrid>
      <w:tr w:rsidR="00AD3A5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</w:tc>
        <w:tc>
          <w:tcPr>
            <w:tcW w:w="269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Position</w:t>
            </w:r>
          </w:p>
        </w:tc>
        <w:tc>
          <w:tcPr>
            <w:tcW w:w="478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 Address</w:t>
            </w: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  <w:tr w:rsidR="00AD3A5E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83" w:type="dxa"/>
          </w:tcPr>
          <w:p w:rsidR="00AD3A5E" w:rsidRDefault="00AD3A5E" w:rsidP="007310F7">
            <w:pPr>
              <w:spacing w:line="360" w:lineRule="auto"/>
              <w:ind w:left="709" w:right="42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D3A5E" w:rsidRDefault="00AD3A5E" w:rsidP="007310F7">
      <w:pPr>
        <w:spacing w:line="360" w:lineRule="auto"/>
        <w:ind w:left="709" w:right="427"/>
        <w:rPr>
          <w:rFonts w:ascii="Verdana" w:hAnsi="Verdana"/>
          <w:i/>
          <w:sz w:val="18"/>
          <w:szCs w:val="18"/>
        </w:rPr>
      </w:pPr>
    </w:p>
    <w:p w:rsidR="00F328BE" w:rsidRDefault="00F328BE" w:rsidP="007310F7">
      <w:pPr>
        <w:spacing w:line="360" w:lineRule="auto"/>
        <w:ind w:left="709" w:right="427"/>
        <w:rPr>
          <w:rFonts w:ascii="Verdana" w:hAnsi="Verdana"/>
          <w:sz w:val="18"/>
        </w:rPr>
      </w:pPr>
    </w:p>
    <w:p w:rsidR="00AD3A5E" w:rsidRDefault="007310F7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IAPG</w:t>
      </w:r>
      <w:r w:rsidR="001C0658">
        <w:rPr>
          <w:rFonts w:ascii="Verdana" w:hAnsi="Verdana"/>
          <w:sz w:val="18"/>
        </w:rPr>
        <w:t xml:space="preserve"> </w:t>
      </w:r>
      <w:r w:rsidR="00AD3A5E">
        <w:rPr>
          <w:rFonts w:ascii="Verdana" w:hAnsi="Verdana"/>
          <w:sz w:val="18"/>
        </w:rPr>
        <w:t xml:space="preserve">Members are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ients’ organizations.  These are organizations which are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ient-driven.  </w:t>
      </w:r>
      <w:r w:rsidR="00AD3A5E">
        <w:rPr>
          <w:rFonts w:ascii="Verdana" w:hAnsi="Verdana"/>
          <w:sz w:val="18"/>
          <w:szCs w:val="18"/>
        </w:rPr>
        <w:t xml:space="preserve">To become a MEMBER, your organization must fulfill the five criteria below.  </w:t>
      </w:r>
      <w:r w:rsidR="00FF440D" w:rsidRPr="00FF440D">
        <w:rPr>
          <w:rFonts w:ascii="Verdana" w:hAnsi="Verdana"/>
          <w:b/>
          <w:sz w:val="18"/>
          <w:szCs w:val="18"/>
        </w:rPr>
        <w:t>Please tick</w:t>
      </w:r>
      <w:r w:rsidR="00FF440D">
        <w:rPr>
          <w:rFonts w:ascii="Verdana" w:hAnsi="Verdana"/>
          <w:b/>
          <w:sz w:val="18"/>
          <w:szCs w:val="18"/>
        </w:rPr>
        <w:t xml:space="preserve"> all boxes that apply </w:t>
      </w:r>
      <w:r w:rsidR="00FF440D">
        <w:rPr>
          <w:rFonts w:ascii="Verdana" w:hAnsi="Verdana"/>
          <w:sz w:val="18"/>
          <w:szCs w:val="18"/>
        </w:rPr>
        <w:t xml:space="preserve">to show that your organization is eligible to be a </w:t>
      </w:r>
      <w:r w:rsidR="00AD3A5E">
        <w:rPr>
          <w:rFonts w:ascii="Verdana" w:hAnsi="Verdana"/>
          <w:sz w:val="18"/>
          <w:szCs w:val="18"/>
        </w:rPr>
        <w:t>Member:</w:t>
      </w:r>
    </w:p>
    <w:p w:rsidR="00A93EBE" w:rsidRDefault="00AD3A5E" w:rsidP="007310F7">
      <w:pPr>
        <w:numPr>
          <w:ilvl w:val="0"/>
          <w:numId w:val="32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Must be non profit and non-governmental. </w:t>
      </w:r>
    </w:p>
    <w:p w:rsidR="00A93EBE" w:rsidRDefault="00AD3A5E" w:rsidP="007310F7">
      <w:pPr>
        <w:numPr>
          <w:ilvl w:val="0"/>
          <w:numId w:val="32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Must have a legal status appropriate to its country of origin, with a written constitution and/or by-laws.  If no appropriate legal status exists in the country of origin </w:t>
      </w:r>
      <w:proofErr w:type="gramStart"/>
      <w:r>
        <w:rPr>
          <w:rFonts w:ascii="Verdana" w:hAnsi="Verdana"/>
          <w:sz w:val="18"/>
        </w:rPr>
        <w:t>this criteria</w:t>
      </w:r>
      <w:proofErr w:type="gramEnd"/>
      <w:r>
        <w:rPr>
          <w:rFonts w:ascii="Verdana" w:hAnsi="Verdana"/>
          <w:sz w:val="18"/>
        </w:rPr>
        <w:t xml:space="preserve"> may be waived at the discretion of the Governing Board.</w:t>
      </w:r>
      <w:r w:rsidR="00A93EBE"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Please send a copy of your governing document </w:t>
      </w:r>
      <w:r w:rsidR="00F51879">
        <w:rPr>
          <w:rFonts w:ascii="Verdana" w:hAnsi="Verdana"/>
          <w:b/>
          <w:sz w:val="18"/>
        </w:rPr>
        <w:t>and</w:t>
      </w:r>
      <w:r w:rsidR="0097042D">
        <w:rPr>
          <w:rFonts w:ascii="Verdana" w:hAnsi="Verdana"/>
          <w:b/>
          <w:sz w:val="18"/>
        </w:rPr>
        <w:t xml:space="preserve"> your </w:t>
      </w:r>
      <w:r w:rsidR="00F51879">
        <w:rPr>
          <w:rFonts w:ascii="Verdana" w:hAnsi="Verdana"/>
          <w:b/>
          <w:sz w:val="18"/>
        </w:rPr>
        <w:t>legal registration certificate</w:t>
      </w:r>
      <w:r w:rsidR="0097042D">
        <w:rPr>
          <w:rFonts w:ascii="Verdana" w:hAnsi="Verdana"/>
          <w:b/>
          <w:sz w:val="18"/>
        </w:rPr>
        <w:t xml:space="preserve"> </w:t>
      </w:r>
      <w:r w:rsidR="001C0658">
        <w:rPr>
          <w:rFonts w:ascii="Verdana" w:hAnsi="Verdana"/>
          <w:b/>
          <w:sz w:val="18"/>
        </w:rPr>
        <w:t xml:space="preserve">with </w:t>
      </w:r>
      <w:r>
        <w:rPr>
          <w:rFonts w:ascii="Verdana" w:hAnsi="Verdana"/>
          <w:b/>
          <w:sz w:val="18"/>
        </w:rPr>
        <w:t>your completed application form.</w:t>
      </w:r>
    </w:p>
    <w:p w:rsidR="00A93EBE" w:rsidRDefault="00AD3A5E" w:rsidP="007310F7">
      <w:pPr>
        <w:numPr>
          <w:ilvl w:val="0"/>
          <w:numId w:val="32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An international, regional, national or local organization, or an umbrella group.</w:t>
      </w:r>
    </w:p>
    <w:p w:rsidR="00A93EBE" w:rsidRDefault="00AD3A5E" w:rsidP="007310F7">
      <w:pPr>
        <w:numPr>
          <w:ilvl w:val="0"/>
          <w:numId w:val="32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 xml:space="preserve">The organization must demonstrate commitment to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 xml:space="preserve">ients and the principle of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>ient-centred healthcare in their guiding statements, such as their vision, mission or organizational objectives, and their activ</w:t>
      </w:r>
      <w:r w:rsidR="00F328BE">
        <w:rPr>
          <w:rFonts w:ascii="Verdana" w:hAnsi="Verdana"/>
          <w:sz w:val="18"/>
        </w:rPr>
        <w:t>ities. Typically,</w:t>
      </w:r>
      <w:r>
        <w:rPr>
          <w:rFonts w:ascii="Verdana" w:hAnsi="Verdana"/>
          <w:sz w:val="18"/>
        </w:rPr>
        <w:t xml:space="preserve"> the organization’s mission will be to respond to the needs of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 xml:space="preserve">ients in a specific geographical or disease area, supporting and representing them.  </w:t>
      </w:r>
    </w:p>
    <w:p w:rsidR="00AD3A5E" w:rsidRPr="00A93EBE" w:rsidRDefault="00AD3A5E" w:rsidP="007310F7">
      <w:pPr>
        <w:numPr>
          <w:ilvl w:val="0"/>
          <w:numId w:val="32"/>
        </w:numPr>
        <w:spacing w:line="360" w:lineRule="auto"/>
        <w:ind w:left="709" w:right="427" w:firstLine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The organization </w:t>
      </w:r>
      <w:r>
        <w:rPr>
          <w:rFonts w:ascii="Verdana" w:hAnsi="Verdana"/>
          <w:sz w:val="18"/>
          <w:u w:val="single"/>
        </w:rPr>
        <w:t>must</w:t>
      </w:r>
      <w:r>
        <w:rPr>
          <w:rFonts w:ascii="Verdana" w:hAnsi="Verdana"/>
          <w:sz w:val="18"/>
        </w:rPr>
        <w:t xml:space="preserve"> be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 xml:space="preserve">ient-driven.  This means that the needs and views of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 xml:space="preserve">ients drive the organization’s strategy, policies and activities in a significant way and that the organization is capable of representing the needs and views of these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 xml:space="preserve">ients.  </w:t>
      </w:r>
      <w:r>
        <w:rPr>
          <w:rFonts w:ascii="Verdana" w:hAnsi="Verdana" w:cs="Tahoma"/>
          <w:sz w:val="18"/>
          <w:szCs w:val="18"/>
        </w:rPr>
        <w:t>Although organizations from around the world achieve this in different ways, Full Members must demonstrate that they use at least one of the following three methods:</w:t>
      </w:r>
    </w:p>
    <w:p w:rsidR="00AD3A5E" w:rsidRDefault="00FB4FF5" w:rsidP="007310F7">
      <w:pPr>
        <w:numPr>
          <w:ilvl w:val="0"/>
          <w:numId w:val="34"/>
        </w:numPr>
        <w:spacing w:line="360" w:lineRule="auto"/>
        <w:ind w:left="709" w:right="427" w:firstLine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a) </w:t>
      </w:r>
      <w:r w:rsidR="00AD3A5E">
        <w:rPr>
          <w:rFonts w:ascii="Verdana" w:hAnsi="Verdana"/>
          <w:sz w:val="18"/>
        </w:rPr>
        <w:t xml:space="preserve">The majority of the organization’s voting members are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>ients</w:t>
      </w:r>
      <w:r w:rsidR="00AD3A5E">
        <w:rPr>
          <w:rStyle w:val="FootnoteReference"/>
          <w:rFonts w:ascii="Verdana" w:hAnsi="Verdana"/>
          <w:sz w:val="18"/>
        </w:rPr>
        <w:footnoteReference w:id="1"/>
      </w:r>
      <w:r w:rsidR="00AD3A5E">
        <w:rPr>
          <w:rFonts w:ascii="Verdana" w:hAnsi="Verdana"/>
          <w:sz w:val="18"/>
        </w:rPr>
        <w:t xml:space="preserve">,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>ient representatives</w:t>
      </w:r>
      <w:r w:rsidR="00AD3A5E">
        <w:rPr>
          <w:rStyle w:val="FootnoteReference"/>
          <w:rFonts w:ascii="Verdana" w:hAnsi="Verdana"/>
          <w:sz w:val="18"/>
        </w:rPr>
        <w:footnoteReference w:id="2"/>
      </w:r>
      <w:r w:rsidR="00AD3A5E">
        <w:rPr>
          <w:rFonts w:ascii="Verdana" w:hAnsi="Verdana"/>
          <w:sz w:val="18"/>
        </w:rPr>
        <w:t xml:space="preserve"> or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>ients’ organizations with the power to nominate and elect their own governing body.</w:t>
      </w:r>
    </w:p>
    <w:p w:rsidR="00AD3A5E" w:rsidRDefault="00FB4FF5" w:rsidP="007310F7">
      <w:pPr>
        <w:numPr>
          <w:ilvl w:val="0"/>
          <w:numId w:val="34"/>
        </w:numPr>
        <w:spacing w:line="360" w:lineRule="auto"/>
        <w:ind w:left="709" w:right="427" w:firstLine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b) </w:t>
      </w:r>
      <w:r w:rsidR="00AD3A5E">
        <w:rPr>
          <w:rFonts w:ascii="Verdana" w:hAnsi="Verdana"/>
          <w:sz w:val="18"/>
        </w:rPr>
        <w:t xml:space="preserve">The majority of the organization’s governing body are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ients,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 representatives, or representatives of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>ients’ organizations.</w:t>
      </w:r>
    </w:p>
    <w:p w:rsidR="00AD3A5E" w:rsidRPr="00FB4FF5" w:rsidRDefault="00FB4FF5" w:rsidP="007310F7">
      <w:pPr>
        <w:numPr>
          <w:ilvl w:val="0"/>
          <w:numId w:val="34"/>
        </w:numPr>
        <w:spacing w:line="360" w:lineRule="auto"/>
        <w:ind w:left="709" w:right="427" w:firstLine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c) </w:t>
      </w:r>
      <w:r w:rsidR="00AD3A5E">
        <w:rPr>
          <w:rFonts w:ascii="Verdana" w:hAnsi="Verdana"/>
          <w:sz w:val="18"/>
        </w:rPr>
        <w:t xml:space="preserve">The organization can demonstrate that it has a governance structure which ensures that it is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ient-driven i.e. the needs and views of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ients drive the organization’s strategy, policies and activities in a significant way and that the organization is capable of representing the needs and views of these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ients.  Patients and </w:t>
      </w:r>
      <w:smartTag w:uri="urn:schemas-microsoft-com:office:smarttags" w:element="PersonName">
        <w:r w:rsidR="00AD3A5E">
          <w:rPr>
            <w:rFonts w:ascii="Verdana" w:hAnsi="Verdana"/>
            <w:sz w:val="18"/>
          </w:rPr>
          <w:t>pat</w:t>
        </w:r>
      </w:smartTag>
      <w:r w:rsidR="00AD3A5E">
        <w:rPr>
          <w:rFonts w:ascii="Verdana" w:hAnsi="Verdana"/>
          <w:sz w:val="18"/>
        </w:rPr>
        <w:t xml:space="preserve">ient representatives may in addition support and drive the organization financially through voluntary </w:t>
      </w:r>
      <w:r w:rsidR="00AD3A5E">
        <w:rPr>
          <w:rFonts w:ascii="Verdana" w:hAnsi="Verdana"/>
          <w:sz w:val="18"/>
        </w:rPr>
        <w:lastRenderedPageBreak/>
        <w:t xml:space="preserve">contributions.  NB: </w:t>
      </w:r>
      <w:r w:rsidR="00AD3A5E">
        <w:rPr>
          <w:rFonts w:ascii="Verdana" w:hAnsi="Verdana"/>
          <w:sz w:val="18"/>
          <w:u w:val="single"/>
        </w:rPr>
        <w:t>This governance structure must be described and illustrated in a written letter or email which should accompany the organization’s application.</w:t>
      </w:r>
    </w:p>
    <w:p w:rsidR="00FB4FF5" w:rsidRDefault="00FB4FF5" w:rsidP="007310F7">
      <w:pPr>
        <w:spacing w:line="360" w:lineRule="auto"/>
        <w:ind w:left="709" w:right="427"/>
        <w:rPr>
          <w:rFonts w:ascii="Verdana" w:hAnsi="Verdana"/>
          <w:sz w:val="18"/>
        </w:rPr>
      </w:pPr>
    </w:p>
    <w:p w:rsidR="00AD3A5E" w:rsidRDefault="003806A0" w:rsidP="007310F7">
      <w:pPr>
        <w:spacing w:line="360" w:lineRule="auto"/>
        <w:ind w:left="709" w:right="42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ii</w:t>
      </w:r>
      <w:r w:rsidR="00D25326">
        <w:rPr>
          <w:rFonts w:ascii="Verdana" w:hAnsi="Verdana"/>
          <w:b/>
          <w:sz w:val="28"/>
          <w:szCs w:val="28"/>
        </w:rPr>
        <w:t xml:space="preserve">. </w:t>
      </w:r>
      <w:r w:rsidR="00AD3A5E">
        <w:rPr>
          <w:rFonts w:ascii="Verdana" w:hAnsi="Verdana"/>
          <w:b/>
          <w:sz w:val="28"/>
          <w:szCs w:val="28"/>
        </w:rPr>
        <w:t>Associate Membership</w:t>
      </w:r>
    </w:p>
    <w:p w:rsidR="003806A0" w:rsidRDefault="007310F7" w:rsidP="007310F7">
      <w:pPr>
        <w:spacing w:line="360" w:lineRule="auto"/>
        <w:ind w:left="709" w:right="4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IAPG</w:t>
      </w:r>
      <w:r w:rsidR="00AD3A5E">
        <w:rPr>
          <w:rFonts w:ascii="Verdana" w:hAnsi="Verdana"/>
          <w:sz w:val="18"/>
        </w:rPr>
        <w:t xml:space="preserve"> Associate Members must be healthcare-related organizations who are not eligible to become </w:t>
      </w:r>
      <w:r>
        <w:rPr>
          <w:rFonts w:ascii="Verdana" w:hAnsi="Verdana"/>
          <w:sz w:val="18"/>
        </w:rPr>
        <w:t>IAPG</w:t>
      </w:r>
      <w:r w:rsidR="00AD3A5E">
        <w:rPr>
          <w:rFonts w:ascii="Verdana" w:hAnsi="Verdana"/>
          <w:sz w:val="18"/>
        </w:rPr>
        <w:t xml:space="preserve"> Full Members, yet who meet the four criteria below.  </w:t>
      </w:r>
      <w:r w:rsidR="00FF440D" w:rsidRPr="00FF440D">
        <w:rPr>
          <w:rFonts w:ascii="Verdana" w:hAnsi="Verdana"/>
          <w:b/>
          <w:sz w:val="18"/>
          <w:szCs w:val="18"/>
        </w:rPr>
        <w:t>Please tick</w:t>
      </w:r>
      <w:r w:rsidR="00FF440D">
        <w:rPr>
          <w:rFonts w:ascii="Verdana" w:hAnsi="Verdana"/>
          <w:b/>
          <w:sz w:val="18"/>
          <w:szCs w:val="18"/>
        </w:rPr>
        <w:t xml:space="preserve"> all boxes that apply </w:t>
      </w:r>
      <w:r w:rsidR="00FF440D">
        <w:rPr>
          <w:rFonts w:ascii="Verdana" w:hAnsi="Verdana"/>
          <w:sz w:val="18"/>
          <w:szCs w:val="18"/>
        </w:rPr>
        <w:t>to show that your organization is eligible to be</w:t>
      </w:r>
      <w:r w:rsidR="00AD3A5E">
        <w:rPr>
          <w:rFonts w:ascii="Verdana" w:hAnsi="Verdana"/>
          <w:sz w:val="18"/>
          <w:szCs w:val="18"/>
        </w:rPr>
        <w:t xml:space="preserve"> an Associate Member:</w:t>
      </w:r>
    </w:p>
    <w:p w:rsidR="003806A0" w:rsidRDefault="00AD3A5E" w:rsidP="007310F7">
      <w:pPr>
        <w:numPr>
          <w:ilvl w:val="0"/>
          <w:numId w:val="36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Must be non-profit and non-governmental.</w:t>
      </w:r>
    </w:p>
    <w:p w:rsidR="003806A0" w:rsidRDefault="00AD3A5E" w:rsidP="007310F7">
      <w:pPr>
        <w:numPr>
          <w:ilvl w:val="0"/>
          <w:numId w:val="36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Must have a legal status appropriate to its country of origin, with a written constitution and/or by-laws.  If no appropriate legal status exists in the country of origin, these criteria may be waived at the discretion of the Governing Board.</w:t>
      </w:r>
      <w:r w:rsidR="00FD353C">
        <w:rPr>
          <w:rFonts w:ascii="Verdana" w:hAnsi="Verdana"/>
          <w:sz w:val="18"/>
        </w:rPr>
        <w:t xml:space="preserve"> </w:t>
      </w:r>
      <w:r w:rsidR="0097042D">
        <w:rPr>
          <w:rFonts w:ascii="Verdana" w:hAnsi="Verdana"/>
          <w:b/>
          <w:sz w:val="18"/>
        </w:rPr>
        <w:t>Please send a copy of your governing document and your legal registration certificate your completed application form.</w:t>
      </w:r>
    </w:p>
    <w:p w:rsidR="00FB4FF5" w:rsidRDefault="00AD3A5E" w:rsidP="007310F7">
      <w:pPr>
        <w:numPr>
          <w:ilvl w:val="0"/>
          <w:numId w:val="36"/>
        </w:numPr>
        <w:spacing w:line="360" w:lineRule="auto"/>
        <w:ind w:left="709" w:right="427" w:firstLine="0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An international, regional, national or local organization or an umbrella group.</w:t>
      </w:r>
      <w:r w:rsidR="00FD353C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The organization must demonstrate commitment to improving healthcare and to the principle of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 xml:space="preserve">ient-centred healthcare in their guiding statements, such as their vision, mission or organizational objectives and their activities.  </w:t>
      </w:r>
      <w:proofErr w:type="gramStart"/>
      <w:r>
        <w:rPr>
          <w:rFonts w:ascii="Verdana" w:hAnsi="Verdana"/>
          <w:sz w:val="18"/>
        </w:rPr>
        <w:t>Typically</w:t>
      </w:r>
      <w:proofErr w:type="gramEnd"/>
      <w:r>
        <w:rPr>
          <w:rFonts w:ascii="Verdana" w:hAnsi="Verdana"/>
          <w:sz w:val="18"/>
        </w:rPr>
        <w:t xml:space="preserve"> the organization’s mission will be to improve healthcare through raising awareness, advocacy work, raising funds for research or assisting </w:t>
      </w:r>
      <w:smartTag w:uri="urn:schemas-microsoft-com:office:smarttags" w:element="PersonName">
        <w:r>
          <w:rPr>
            <w:rFonts w:ascii="Verdana" w:hAnsi="Verdana"/>
            <w:sz w:val="18"/>
          </w:rPr>
          <w:t>pat</w:t>
        </w:r>
      </w:smartTag>
      <w:r>
        <w:rPr>
          <w:rFonts w:ascii="Verdana" w:hAnsi="Verdana"/>
          <w:sz w:val="18"/>
        </w:rPr>
        <w:t>ients’ organizations.  The organization may be a multi-stakeholder umbrella coalition or alliance.</w:t>
      </w:r>
      <w:r w:rsidR="003806A0">
        <w:rPr>
          <w:rFonts w:ascii="Verdana" w:hAnsi="Verdana"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Please provide us with a written evidence of your organizations commitment to improving healthcare and to the principle of </w:t>
      </w:r>
      <w:smartTag w:uri="urn:schemas-microsoft-com:office:smarttags" w:element="PersonName">
        <w:r>
          <w:rPr>
            <w:rFonts w:ascii="Verdana" w:hAnsi="Verdana"/>
            <w:b/>
            <w:sz w:val="18"/>
          </w:rPr>
          <w:t>pat</w:t>
        </w:r>
      </w:smartTag>
      <w:r>
        <w:rPr>
          <w:rFonts w:ascii="Verdana" w:hAnsi="Verdana"/>
          <w:b/>
          <w:sz w:val="18"/>
        </w:rPr>
        <w:t xml:space="preserve">ient-centred healthcare. This could be a written statement, your strategic plan or copies of your mission and vision statement.  </w:t>
      </w:r>
    </w:p>
    <w:p w:rsidR="00FB4FF5" w:rsidRDefault="00FB4FF5" w:rsidP="007310F7">
      <w:pPr>
        <w:spacing w:line="360" w:lineRule="auto"/>
        <w:ind w:left="709" w:right="427"/>
        <w:rPr>
          <w:rFonts w:ascii="Verdana" w:hAnsi="Verdana"/>
          <w:b/>
          <w:sz w:val="18"/>
        </w:rPr>
      </w:pPr>
    </w:p>
    <w:p w:rsidR="003806A0" w:rsidRDefault="00D25326" w:rsidP="007310F7">
      <w:pPr>
        <w:spacing w:line="360" w:lineRule="auto"/>
        <w:ind w:left="709" w:right="427"/>
        <w:rPr>
          <w:rFonts w:ascii="Verdana" w:hAnsi="Verdana"/>
          <w:b/>
          <w:sz w:val="28"/>
          <w:szCs w:val="28"/>
        </w:rPr>
      </w:pPr>
      <w:r w:rsidRPr="00D25326">
        <w:rPr>
          <w:rFonts w:ascii="Verdana" w:hAnsi="Verdana"/>
          <w:b/>
          <w:sz w:val="28"/>
          <w:szCs w:val="28"/>
        </w:rPr>
        <w:t>D. C</w:t>
      </w:r>
      <w:r>
        <w:rPr>
          <w:rFonts w:ascii="Verdana" w:hAnsi="Verdana"/>
          <w:b/>
          <w:sz w:val="28"/>
          <w:szCs w:val="28"/>
        </w:rPr>
        <w:t xml:space="preserve">heck list </w:t>
      </w:r>
    </w:p>
    <w:p w:rsidR="00FB4FF5" w:rsidRDefault="003806A0" w:rsidP="007310F7">
      <w:pPr>
        <w:spacing w:line="360" w:lineRule="auto"/>
        <w:ind w:left="709" w:right="42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We would be grateful if you could ensure that you </w:t>
      </w:r>
      <w:r w:rsidR="0016661F">
        <w:rPr>
          <w:rFonts w:ascii="Verdana" w:hAnsi="Verdana"/>
          <w:b/>
          <w:sz w:val="18"/>
          <w:szCs w:val="18"/>
        </w:rPr>
        <w:t>include</w:t>
      </w:r>
      <w:r>
        <w:rPr>
          <w:rFonts w:ascii="Verdana" w:hAnsi="Verdana"/>
          <w:b/>
          <w:sz w:val="18"/>
          <w:szCs w:val="18"/>
        </w:rPr>
        <w:t xml:space="preserve"> the following supporting documents in your application. </w:t>
      </w:r>
      <w:r w:rsidR="00FB4FF5">
        <w:rPr>
          <w:rFonts w:ascii="Verdana" w:hAnsi="Verdana"/>
          <w:b/>
          <w:sz w:val="18"/>
          <w:szCs w:val="18"/>
        </w:rPr>
        <w:t>P</w:t>
      </w:r>
      <w:r>
        <w:rPr>
          <w:rFonts w:ascii="Verdana" w:hAnsi="Verdana"/>
          <w:b/>
          <w:sz w:val="18"/>
          <w:szCs w:val="18"/>
        </w:rPr>
        <w:t xml:space="preserve">lease do contact us </w:t>
      </w:r>
      <w:r w:rsidR="001C0658">
        <w:rPr>
          <w:rFonts w:ascii="Verdana" w:hAnsi="Verdana"/>
          <w:b/>
          <w:sz w:val="18"/>
          <w:szCs w:val="18"/>
        </w:rPr>
        <w:t xml:space="preserve">if you have any queries </w:t>
      </w:r>
      <w:r>
        <w:rPr>
          <w:rFonts w:ascii="Verdana" w:hAnsi="Verdana"/>
          <w:b/>
          <w:sz w:val="18"/>
          <w:szCs w:val="18"/>
        </w:rPr>
        <w:t xml:space="preserve">by emailing </w:t>
      </w:r>
      <w:hyperlink r:id="rId9" w:history="1">
        <w:r w:rsidR="001C0658" w:rsidRPr="003C605E">
          <w:rPr>
            <w:rStyle w:val="Hyperlink"/>
            <w:rFonts w:ascii="Verdana" w:hAnsi="Verdana"/>
            <w:sz w:val="18"/>
            <w:szCs w:val="18"/>
          </w:rPr>
          <w:t>admin@dakshamahealth.org</w:t>
        </w:r>
      </w:hyperlink>
    </w:p>
    <w:p w:rsidR="003806A0" w:rsidRDefault="00033867" w:rsidP="007310F7">
      <w:pPr>
        <w:numPr>
          <w:ilvl w:val="0"/>
          <w:numId w:val="30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√</w:t>
      </w:r>
      <w:r w:rsidR="0016661F">
        <w:rPr>
          <w:rFonts w:ascii="Verdana" w:hAnsi="Verdana"/>
          <w:sz w:val="18"/>
          <w:szCs w:val="18"/>
        </w:rPr>
        <w:t>Your written constit</w:t>
      </w:r>
      <w:r w:rsidR="003806A0">
        <w:rPr>
          <w:rFonts w:ascii="Verdana" w:hAnsi="Verdana"/>
          <w:sz w:val="18"/>
          <w:szCs w:val="18"/>
        </w:rPr>
        <w:t xml:space="preserve">ution or governing document </w:t>
      </w:r>
    </w:p>
    <w:p w:rsidR="0016661F" w:rsidRDefault="00033867" w:rsidP="007310F7">
      <w:pPr>
        <w:numPr>
          <w:ilvl w:val="0"/>
          <w:numId w:val="30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√</w:t>
      </w:r>
      <w:r w:rsidR="003806A0">
        <w:rPr>
          <w:rFonts w:ascii="Verdana" w:hAnsi="Verdana"/>
          <w:sz w:val="18"/>
          <w:szCs w:val="18"/>
        </w:rPr>
        <w:t>Your L</w:t>
      </w:r>
      <w:r w:rsidR="0016661F">
        <w:rPr>
          <w:rFonts w:ascii="Verdana" w:hAnsi="Verdana"/>
          <w:sz w:val="18"/>
          <w:szCs w:val="18"/>
        </w:rPr>
        <w:t>egal registration certificate</w:t>
      </w:r>
    </w:p>
    <w:p w:rsidR="003806A0" w:rsidRDefault="003806A0" w:rsidP="007310F7">
      <w:pPr>
        <w:numPr>
          <w:ilvl w:val="0"/>
          <w:numId w:val="30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umbrella organizations or networks, a full list of member organizations </w:t>
      </w:r>
    </w:p>
    <w:p w:rsidR="0016661F" w:rsidRDefault="00033867" w:rsidP="007310F7">
      <w:pPr>
        <w:numPr>
          <w:ilvl w:val="0"/>
          <w:numId w:val="30"/>
        </w:numPr>
        <w:spacing w:line="360" w:lineRule="auto"/>
        <w:ind w:left="709" w:right="427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√</w:t>
      </w:r>
      <w:r w:rsidR="0016661F">
        <w:rPr>
          <w:rFonts w:ascii="Verdana" w:hAnsi="Verdana"/>
          <w:sz w:val="18"/>
          <w:szCs w:val="18"/>
        </w:rPr>
        <w:t xml:space="preserve">For </w:t>
      </w:r>
      <w:r w:rsidR="0016661F">
        <w:rPr>
          <w:rFonts w:ascii="Verdana" w:hAnsi="Verdana"/>
          <w:b/>
          <w:sz w:val="18"/>
          <w:szCs w:val="18"/>
        </w:rPr>
        <w:t>Full Member applications only</w:t>
      </w:r>
      <w:r w:rsidR="0016661F">
        <w:rPr>
          <w:rFonts w:ascii="Verdana" w:hAnsi="Verdana"/>
          <w:sz w:val="18"/>
          <w:szCs w:val="18"/>
        </w:rPr>
        <w:t xml:space="preserve"> from organizations where the majority of your voting members or governing body are not </w:t>
      </w:r>
      <w:smartTag w:uri="urn:schemas-microsoft-com:office:smarttags" w:element="PersonName">
        <w:r w:rsidR="0016661F">
          <w:rPr>
            <w:rFonts w:ascii="Verdana" w:hAnsi="Verdana"/>
            <w:sz w:val="18"/>
            <w:szCs w:val="18"/>
          </w:rPr>
          <w:t>pat</w:t>
        </w:r>
      </w:smartTag>
      <w:r w:rsidR="0016661F">
        <w:rPr>
          <w:rFonts w:ascii="Verdana" w:hAnsi="Verdana"/>
          <w:sz w:val="18"/>
          <w:szCs w:val="18"/>
        </w:rPr>
        <w:t xml:space="preserve">ients, you must enclose </w:t>
      </w:r>
      <w:r w:rsidR="0016661F" w:rsidRPr="00724003">
        <w:rPr>
          <w:rFonts w:ascii="Verdana" w:hAnsi="Verdana"/>
          <w:b/>
          <w:sz w:val="18"/>
          <w:szCs w:val="18"/>
        </w:rPr>
        <w:t xml:space="preserve">a letter explaining how you ensure your organization is </w:t>
      </w:r>
      <w:smartTag w:uri="urn:schemas-microsoft-com:office:smarttags" w:element="PersonName">
        <w:r w:rsidR="0016661F" w:rsidRPr="00724003">
          <w:rPr>
            <w:rFonts w:ascii="Verdana" w:hAnsi="Verdana"/>
            <w:b/>
            <w:sz w:val="18"/>
            <w:szCs w:val="18"/>
          </w:rPr>
          <w:t>pat</w:t>
        </w:r>
      </w:smartTag>
      <w:r w:rsidR="0016661F" w:rsidRPr="00724003">
        <w:rPr>
          <w:rFonts w:ascii="Verdana" w:hAnsi="Verdana"/>
          <w:b/>
          <w:sz w:val="18"/>
          <w:szCs w:val="18"/>
        </w:rPr>
        <w:t>ient driven.</w:t>
      </w:r>
      <w:r w:rsidR="0016661F">
        <w:rPr>
          <w:rFonts w:ascii="Verdana" w:hAnsi="Verdana"/>
          <w:sz w:val="18"/>
          <w:szCs w:val="18"/>
        </w:rPr>
        <w:t xml:space="preserve"> See </w:t>
      </w:r>
      <w:r w:rsidR="003806A0">
        <w:rPr>
          <w:rFonts w:ascii="Verdana" w:hAnsi="Verdana"/>
          <w:sz w:val="18"/>
          <w:szCs w:val="18"/>
        </w:rPr>
        <w:t>section ci of this form for details</w:t>
      </w:r>
      <w:r w:rsidR="0016661F">
        <w:rPr>
          <w:rFonts w:ascii="Verdana" w:hAnsi="Verdana"/>
          <w:sz w:val="18"/>
          <w:szCs w:val="18"/>
        </w:rPr>
        <w:t xml:space="preserve"> </w:t>
      </w:r>
    </w:p>
    <w:p w:rsidR="0016661F" w:rsidRDefault="0016661F" w:rsidP="007310F7">
      <w:pPr>
        <w:numPr>
          <w:ilvl w:val="0"/>
          <w:numId w:val="30"/>
        </w:numPr>
        <w:spacing w:line="360" w:lineRule="auto"/>
        <w:ind w:left="709" w:right="427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For </w:t>
      </w:r>
      <w:r>
        <w:rPr>
          <w:rFonts w:ascii="Verdana" w:hAnsi="Verdana"/>
          <w:b/>
          <w:sz w:val="18"/>
          <w:szCs w:val="18"/>
        </w:rPr>
        <w:t xml:space="preserve">Associate Member applications only </w:t>
      </w:r>
      <w:r>
        <w:rPr>
          <w:rFonts w:ascii="Verdana" w:hAnsi="Verdana"/>
          <w:sz w:val="18"/>
          <w:szCs w:val="18"/>
        </w:rPr>
        <w:t xml:space="preserve">please include written evidence of your commitment to improving healthcare and to the principle of </w:t>
      </w:r>
      <w:smartTag w:uri="urn:schemas-microsoft-com:office:smarttags" w:element="PersonName">
        <w:r>
          <w:rPr>
            <w:rFonts w:ascii="Verdana" w:hAnsi="Verdana"/>
            <w:sz w:val="18"/>
            <w:szCs w:val="18"/>
          </w:rPr>
          <w:t>pat</w:t>
        </w:r>
      </w:smartTag>
      <w:r>
        <w:rPr>
          <w:rFonts w:ascii="Verdana" w:hAnsi="Verdana"/>
          <w:sz w:val="18"/>
          <w:szCs w:val="18"/>
        </w:rPr>
        <w:t xml:space="preserve">ient-centered healthcare 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D2246F" w:rsidRDefault="00D2246F" w:rsidP="007310F7">
      <w:pPr>
        <w:ind w:left="709" w:right="427"/>
        <w:rPr>
          <w:rFonts w:ascii="Verdana" w:hAnsi="Verdana"/>
          <w:sz w:val="18"/>
          <w:szCs w:val="18"/>
        </w:rPr>
      </w:pPr>
    </w:p>
    <w:p w:rsidR="00D2246F" w:rsidRPr="003806A0" w:rsidRDefault="00D2246F" w:rsidP="007310F7">
      <w:pPr>
        <w:spacing w:line="360" w:lineRule="auto"/>
        <w:ind w:left="709" w:right="427"/>
        <w:rPr>
          <w:rFonts w:ascii="Verdana" w:hAnsi="Verdana"/>
          <w:bCs/>
          <w:sz w:val="18"/>
          <w:szCs w:val="18"/>
        </w:rPr>
      </w:pPr>
    </w:p>
    <w:p w:rsidR="00A93EBE" w:rsidRDefault="00A93EBE" w:rsidP="007310F7">
      <w:pPr>
        <w:spacing w:line="360" w:lineRule="auto"/>
        <w:ind w:left="709" w:right="427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I confirm that the information above is accurate, and that my organization is eligible to be a Full or Associate Member as defined above, and is committed to furthering </w:t>
      </w:r>
      <w:smartTag w:uri="urn:schemas-microsoft-com:office:smarttags" w:element="PersonName">
        <w:r>
          <w:rPr>
            <w:rFonts w:ascii="Verdana" w:hAnsi="Verdana"/>
            <w:b/>
            <w:i/>
            <w:sz w:val="18"/>
            <w:szCs w:val="18"/>
          </w:rPr>
          <w:t>pat</w:t>
        </w:r>
      </w:smartTag>
      <w:r>
        <w:rPr>
          <w:rFonts w:ascii="Verdana" w:hAnsi="Verdana"/>
          <w:b/>
          <w:i/>
          <w:sz w:val="18"/>
          <w:szCs w:val="18"/>
        </w:rPr>
        <w:t>ient-centred healthcare.</w:t>
      </w:r>
    </w:p>
    <w:p w:rsidR="00A93EBE" w:rsidRDefault="00A93EBE" w:rsidP="007310F7">
      <w:pPr>
        <w:tabs>
          <w:tab w:val="left" w:pos="6390"/>
        </w:tabs>
        <w:spacing w:line="360" w:lineRule="auto"/>
        <w:ind w:left="709" w:right="427"/>
        <w:rPr>
          <w:rFonts w:ascii="Verdana" w:hAnsi="Verdana"/>
          <w:b/>
          <w:sz w:val="10"/>
          <w:szCs w:val="10"/>
        </w:rPr>
      </w:pPr>
    </w:p>
    <w:p w:rsidR="00F328BE" w:rsidRDefault="0053389B" w:rsidP="007310F7">
      <w:pPr>
        <w:tabs>
          <w:tab w:val="left" w:pos="6390"/>
        </w:tabs>
        <w:spacing w:line="360" w:lineRule="auto"/>
        <w:ind w:left="709" w:right="427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Signed</w:t>
      </w:r>
      <w:r w:rsidR="00F76EEF">
        <w:rPr>
          <w:rFonts w:ascii="Verdana" w:hAnsi="Verdana"/>
          <w:b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 _____________________________________</w:t>
      </w:r>
      <w:r w:rsidR="00F76EEF">
        <w:rPr>
          <w:rFonts w:ascii="Verdana" w:hAnsi="Verdana"/>
          <w:sz w:val="18"/>
          <w:szCs w:val="18"/>
        </w:rPr>
        <w:t>____</w:t>
      </w:r>
      <w:r w:rsidR="00055A3A">
        <w:rPr>
          <w:rFonts w:ascii="Verdana" w:hAnsi="Verdana"/>
          <w:sz w:val="18"/>
          <w:szCs w:val="18"/>
        </w:rPr>
        <w:t>__</w:t>
      </w:r>
      <w:r w:rsidR="00F76EEF">
        <w:rPr>
          <w:rFonts w:ascii="Verdana" w:hAnsi="Verdana"/>
          <w:sz w:val="18"/>
          <w:szCs w:val="18"/>
        </w:rPr>
        <w:t>_</w:t>
      </w:r>
      <w:r w:rsidR="00F76EEF">
        <w:rPr>
          <w:rFonts w:ascii="Verdana" w:hAnsi="Verdana"/>
          <w:sz w:val="18"/>
          <w:szCs w:val="18"/>
        </w:rPr>
        <w:tab/>
      </w:r>
    </w:p>
    <w:p w:rsidR="00F328BE" w:rsidRDefault="00F328BE" w:rsidP="007310F7">
      <w:pPr>
        <w:tabs>
          <w:tab w:val="left" w:pos="6390"/>
        </w:tabs>
        <w:spacing w:line="360" w:lineRule="auto"/>
        <w:ind w:left="709" w:right="427"/>
        <w:rPr>
          <w:rFonts w:ascii="Verdana" w:hAnsi="Verdana"/>
          <w:b/>
          <w:sz w:val="18"/>
          <w:szCs w:val="18"/>
        </w:rPr>
      </w:pPr>
    </w:p>
    <w:p w:rsidR="00F328BE" w:rsidRDefault="00F328BE" w:rsidP="007310F7">
      <w:pPr>
        <w:tabs>
          <w:tab w:val="left" w:pos="6390"/>
        </w:tabs>
        <w:spacing w:line="360" w:lineRule="auto"/>
        <w:ind w:left="709" w:right="427"/>
        <w:rPr>
          <w:rFonts w:ascii="Verdana" w:hAnsi="Verdana"/>
          <w:b/>
          <w:sz w:val="18"/>
          <w:szCs w:val="18"/>
        </w:rPr>
      </w:pPr>
    </w:p>
    <w:p w:rsidR="0053389B" w:rsidRDefault="00F76EEF" w:rsidP="007310F7">
      <w:pPr>
        <w:tabs>
          <w:tab w:val="left" w:pos="6390"/>
        </w:tabs>
        <w:spacing w:line="360" w:lineRule="auto"/>
        <w:ind w:left="709" w:right="427"/>
        <w:rPr>
          <w:rFonts w:ascii="Verdana" w:hAnsi="Verdana"/>
          <w:sz w:val="18"/>
          <w:szCs w:val="18"/>
        </w:rPr>
      </w:pPr>
      <w:bookmarkStart w:id="0" w:name="_GoBack"/>
      <w:bookmarkEnd w:id="0"/>
      <w:r w:rsidRPr="00F76EEF">
        <w:rPr>
          <w:rFonts w:ascii="Verdana" w:hAnsi="Verdana"/>
          <w:b/>
          <w:sz w:val="18"/>
          <w:szCs w:val="18"/>
        </w:rPr>
        <w:t>Date:</w:t>
      </w:r>
      <w:r>
        <w:rPr>
          <w:rFonts w:ascii="Verdana" w:hAnsi="Verdana"/>
          <w:sz w:val="18"/>
          <w:szCs w:val="18"/>
        </w:rPr>
        <w:t xml:space="preserve"> </w:t>
      </w:r>
      <w:r w:rsidR="0053389B">
        <w:rPr>
          <w:rFonts w:ascii="Verdana" w:hAnsi="Verdana"/>
          <w:sz w:val="18"/>
          <w:szCs w:val="18"/>
        </w:rPr>
        <w:t>_______</w:t>
      </w:r>
      <w:r w:rsidR="00055A3A">
        <w:rPr>
          <w:rFonts w:ascii="Verdana" w:hAnsi="Verdana"/>
          <w:sz w:val="18"/>
          <w:szCs w:val="18"/>
        </w:rPr>
        <w:t>__</w:t>
      </w:r>
      <w:r w:rsidR="0053389B">
        <w:rPr>
          <w:rFonts w:ascii="Verdana" w:hAnsi="Verdana"/>
          <w:sz w:val="18"/>
          <w:szCs w:val="18"/>
        </w:rPr>
        <w:t xml:space="preserve">_______         </w:t>
      </w:r>
    </w:p>
    <w:p w:rsidR="0053389B" w:rsidRDefault="0053389B" w:rsidP="007310F7">
      <w:pPr>
        <w:spacing w:line="360" w:lineRule="auto"/>
        <w:ind w:left="709" w:right="427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53389B" w:rsidRDefault="0053389B" w:rsidP="007310F7">
      <w:pPr>
        <w:spacing w:line="360" w:lineRule="auto"/>
        <w:ind w:left="709" w:right="427"/>
        <w:rPr>
          <w:rFonts w:ascii="Verdana" w:hAnsi="Verdana"/>
          <w:b/>
          <w:sz w:val="10"/>
          <w:szCs w:val="10"/>
        </w:rPr>
      </w:pPr>
      <w:r>
        <w:rPr>
          <w:rFonts w:ascii="Verdana" w:hAnsi="Verdana"/>
          <w:b/>
          <w:sz w:val="18"/>
          <w:szCs w:val="18"/>
        </w:rPr>
        <w:tab/>
        <w:t>Name and Position:</w:t>
      </w:r>
      <w:r>
        <w:rPr>
          <w:rFonts w:ascii="Verdana" w:hAnsi="Verdana"/>
          <w:sz w:val="18"/>
          <w:szCs w:val="18"/>
        </w:rPr>
        <w:t xml:space="preserve"> _________________________________________</w:t>
      </w:r>
      <w:r w:rsidR="000A02B6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__________                                                            </w:t>
      </w:r>
    </w:p>
    <w:sectPr w:rsidR="0053389B" w:rsidSect="001C0658">
      <w:headerReference w:type="default" r:id="rId10"/>
      <w:footerReference w:type="even" r:id="rId11"/>
      <w:footerReference w:type="default" r:id="rId12"/>
      <w:type w:val="continuous"/>
      <w:pgSz w:w="11909" w:h="16834" w:code="9"/>
      <w:pgMar w:top="511" w:right="1419" w:bottom="1135" w:left="851" w:header="426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8B" w:rsidRDefault="00F61C8B">
      <w:r>
        <w:separator/>
      </w:r>
    </w:p>
  </w:endnote>
  <w:endnote w:type="continuationSeparator" w:id="0">
    <w:p w:rsidR="00F61C8B" w:rsidRDefault="00F6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BE" w:rsidRDefault="00A93EBE" w:rsidP="008C7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EBE" w:rsidRDefault="00A93EBE" w:rsidP="00A93E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BE" w:rsidRDefault="00A93EBE" w:rsidP="008C7D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8BE">
      <w:rPr>
        <w:rStyle w:val="PageNumber"/>
        <w:noProof/>
      </w:rPr>
      <w:t>6</w:t>
    </w:r>
    <w:r>
      <w:rPr>
        <w:rStyle w:val="PageNumber"/>
      </w:rPr>
      <w:fldChar w:fldCharType="end"/>
    </w:r>
  </w:p>
  <w:p w:rsidR="00AD3A5E" w:rsidRPr="002455B0" w:rsidRDefault="00AD3A5E" w:rsidP="00FD353C">
    <w:pPr>
      <w:jc w:val="both"/>
      <w:rPr>
        <w:rFonts w:ascii="Verdana" w:hAnsi="Verdana"/>
        <w:color w:val="64B50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8B" w:rsidRDefault="00F61C8B">
      <w:r>
        <w:separator/>
      </w:r>
    </w:p>
  </w:footnote>
  <w:footnote w:type="continuationSeparator" w:id="0">
    <w:p w:rsidR="00F61C8B" w:rsidRDefault="00F61C8B">
      <w:r>
        <w:continuationSeparator/>
      </w:r>
    </w:p>
  </w:footnote>
  <w:footnote w:id="1">
    <w:p w:rsidR="00AD3A5E" w:rsidRDefault="00AD3A5E">
      <w:pPr>
        <w:spacing w:line="360" w:lineRule="auto"/>
        <w:jc w:val="both"/>
        <w:rPr>
          <w:rFonts w:ascii="Verdana" w:hAnsi="Verdana"/>
          <w:b/>
          <w:caps/>
          <w:sz w:val="16"/>
          <w:szCs w:val="16"/>
        </w:rPr>
      </w:pPr>
      <w:r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 xml:space="preserve">ient is defined by </w:t>
      </w:r>
      <w:r w:rsidR="001C0658">
        <w:rPr>
          <w:rFonts w:ascii="Verdana" w:hAnsi="Verdana"/>
          <w:sz w:val="16"/>
          <w:szCs w:val="16"/>
        </w:rPr>
        <w:t>IAPG</w:t>
      </w:r>
      <w:r>
        <w:rPr>
          <w:rFonts w:ascii="Verdana" w:hAnsi="Verdana"/>
          <w:sz w:val="16"/>
          <w:szCs w:val="16"/>
        </w:rPr>
        <w:t xml:space="preserve"> as “a person with any chronic disease, illness, syndrome, impairment or disability”.  </w:t>
      </w:r>
      <w:r w:rsidR="001C0658">
        <w:rPr>
          <w:rFonts w:ascii="Verdana" w:hAnsi="Verdana"/>
          <w:sz w:val="16"/>
          <w:szCs w:val="16"/>
        </w:rPr>
        <w:t xml:space="preserve">IAPG </w:t>
      </w:r>
      <w:r>
        <w:rPr>
          <w:rFonts w:ascii="Verdana" w:hAnsi="Verdana"/>
          <w:sz w:val="16"/>
          <w:szCs w:val="16"/>
        </w:rPr>
        <w:t xml:space="preserve">aims to be representative of all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>ients regardless of gender, race, class, culture, religious belief, age, sexuality, li</w:t>
      </w:r>
      <w:r w:rsidR="001C0658">
        <w:rPr>
          <w:rFonts w:ascii="Verdana" w:hAnsi="Verdana"/>
          <w:sz w:val="16"/>
          <w:szCs w:val="16"/>
        </w:rPr>
        <w:t>festyle or degree of ability</w:t>
      </w:r>
      <w:r>
        <w:rPr>
          <w:rFonts w:ascii="Verdana" w:hAnsi="Verdana"/>
          <w:sz w:val="16"/>
          <w:szCs w:val="16"/>
        </w:rPr>
        <w:t xml:space="preserve">  </w:t>
      </w:r>
    </w:p>
  </w:footnote>
  <w:footnote w:id="2">
    <w:p w:rsidR="00AD3A5E" w:rsidRDefault="00AD3A5E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A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 xml:space="preserve">ient representative is defined by </w:t>
      </w:r>
      <w:r w:rsidR="001C0658">
        <w:rPr>
          <w:rFonts w:ascii="Verdana" w:hAnsi="Verdana"/>
          <w:sz w:val="16"/>
          <w:szCs w:val="16"/>
        </w:rPr>
        <w:t>IAPG</w:t>
      </w:r>
      <w:r>
        <w:rPr>
          <w:rFonts w:ascii="Verdana" w:hAnsi="Verdana"/>
          <w:sz w:val="16"/>
          <w:szCs w:val="16"/>
        </w:rPr>
        <w:t xml:space="preserve"> as “a person that is significant for a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 xml:space="preserve">ient or their care, who can represent that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 xml:space="preserve">ient, for example a partner, parent, family member or close friend”.  A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 xml:space="preserve">ient representative should not be a health professional unless they are also a significant relation or friend of the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 xml:space="preserve">ient they are representing.  Examples of </w:t>
      </w:r>
      <w:smartTag w:uri="urn:schemas-microsoft-com:office:smarttags" w:element="PersonName">
        <w:r>
          <w:rPr>
            <w:rFonts w:ascii="Verdana" w:hAnsi="Verdana"/>
            <w:sz w:val="16"/>
            <w:szCs w:val="16"/>
          </w:rPr>
          <w:t>pat</w:t>
        </w:r>
      </w:smartTag>
      <w:r>
        <w:rPr>
          <w:rFonts w:ascii="Verdana" w:hAnsi="Verdana"/>
          <w:sz w:val="16"/>
          <w:szCs w:val="16"/>
        </w:rPr>
        <w:t>ient representatives are a parent of someone with cystic fibrosis or the spouse of someone with Alzheimer’s Disease.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5E" w:rsidRDefault="007310F7" w:rsidP="001C0658">
    <w:pPr>
      <w:ind w:left="-142" w:right="2"/>
    </w:pPr>
    <w:r>
      <w:rPr>
        <w:rFonts w:ascii="Verdana" w:hAnsi="Verdana"/>
        <w:b/>
        <w:noProof/>
        <w:sz w:val="36"/>
        <w:szCs w:val="36"/>
        <w:lang w:val="en-IN" w:eastAsia="en-IN"/>
      </w:rPr>
      <w:drawing>
        <wp:inline distT="0" distB="0" distL="0" distR="0" wp14:anchorId="497D88A9" wp14:editId="6FF0A052">
          <wp:extent cx="1089053" cy="1079500"/>
          <wp:effectExtent l="0" t="0" r="0" b="635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pg_horizantal modif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13" cy="108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3A5E" w:rsidRPr="001C0658">
      <w:rPr>
        <w:rFonts w:ascii="Verdana" w:hAnsi="Verdana"/>
        <w:b/>
        <w:noProof/>
        <w:sz w:val="32"/>
        <w:szCs w:val="36"/>
      </w:rPr>
      <w:t>Membership Application Form</w:t>
    </w:r>
    <w:r>
      <w:rPr>
        <w:rFonts w:ascii="Verdana" w:hAnsi="Verdana"/>
        <w:b/>
        <w:noProof/>
        <w:sz w:val="36"/>
        <w:szCs w:val="36"/>
      </w:rPr>
      <w:tab/>
    </w:r>
    <w:r w:rsidR="008A29B2">
      <w:rPr>
        <w:rFonts w:ascii="Verdana" w:hAnsi="Verdana"/>
        <w:b/>
        <w:noProof/>
        <w:sz w:val="36"/>
        <w:szCs w:val="36"/>
        <w:lang w:val="en-IN" w:eastAsia="en-IN"/>
      </w:rPr>
      <w:drawing>
        <wp:inline distT="0" distB="0" distL="0" distR="0" wp14:anchorId="33459664" wp14:editId="0FA75A2A">
          <wp:extent cx="1513826" cy="986790"/>
          <wp:effectExtent l="0" t="0" r="0" b="3810"/>
          <wp:docPr id="22" name="Picture 22" descr="400dp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00dpi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523" cy="98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EE0DDC"/>
    <w:multiLevelType w:val="hybridMultilevel"/>
    <w:tmpl w:val="ABE27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CA0"/>
    <w:multiLevelType w:val="hybridMultilevel"/>
    <w:tmpl w:val="FAFAE50E"/>
    <w:lvl w:ilvl="0" w:tplc="F354721A">
      <w:start w:val="1"/>
      <w:numFmt w:val="bullet"/>
      <w:lvlText w:val="□"/>
      <w:lvlJc w:val="left"/>
      <w:pPr>
        <w:tabs>
          <w:tab w:val="num" w:pos="208"/>
        </w:tabs>
        <w:ind w:left="208" w:hanging="284"/>
      </w:pPr>
      <w:rPr>
        <w:rFonts w:ascii="Verdana" w:hAnsi="Verdana" w:hint="default"/>
        <w:b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4F642F9"/>
    <w:multiLevelType w:val="hybridMultilevel"/>
    <w:tmpl w:val="258A96EC"/>
    <w:lvl w:ilvl="0" w:tplc="6F080E6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 w15:restartNumberingAfterBreak="0">
    <w:nsid w:val="154E080C"/>
    <w:multiLevelType w:val="hybridMultilevel"/>
    <w:tmpl w:val="E9003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040F"/>
    <w:multiLevelType w:val="hybridMultilevel"/>
    <w:tmpl w:val="C1A2F6E2"/>
    <w:lvl w:ilvl="0" w:tplc="19088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A5C9C"/>
    <w:multiLevelType w:val="multilevel"/>
    <w:tmpl w:val="2EE2D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87219"/>
    <w:multiLevelType w:val="hybridMultilevel"/>
    <w:tmpl w:val="0F1C15A6"/>
    <w:lvl w:ilvl="0" w:tplc="040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8" w15:restartNumberingAfterBreak="0">
    <w:nsid w:val="2265368C"/>
    <w:multiLevelType w:val="multilevel"/>
    <w:tmpl w:val="CA50044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 w15:restartNumberingAfterBreak="0">
    <w:nsid w:val="245632A2"/>
    <w:multiLevelType w:val="hybridMultilevel"/>
    <w:tmpl w:val="38C09F24"/>
    <w:lvl w:ilvl="0" w:tplc="964C47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10" w15:restartNumberingAfterBreak="0">
    <w:nsid w:val="24F04B5F"/>
    <w:multiLevelType w:val="hybridMultilevel"/>
    <w:tmpl w:val="9D206D10"/>
    <w:lvl w:ilvl="0" w:tplc="46F814F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7CC1"/>
    <w:multiLevelType w:val="hybridMultilevel"/>
    <w:tmpl w:val="0B7E4456"/>
    <w:lvl w:ilvl="0" w:tplc="FFFFFFFF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B76812"/>
    <w:multiLevelType w:val="hybridMultilevel"/>
    <w:tmpl w:val="A956E37C"/>
    <w:lvl w:ilvl="0" w:tplc="964C47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13" w15:restartNumberingAfterBreak="0">
    <w:nsid w:val="31486118"/>
    <w:multiLevelType w:val="hybridMultilevel"/>
    <w:tmpl w:val="35402038"/>
    <w:lvl w:ilvl="0" w:tplc="B77C92E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"/>
        </w:tabs>
        <w:ind w:left="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1"/>
        </w:tabs>
        <w:ind w:left="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</w:abstractNum>
  <w:abstractNum w:abstractNumId="14" w15:restartNumberingAfterBreak="0">
    <w:nsid w:val="32C5647A"/>
    <w:multiLevelType w:val="hybridMultilevel"/>
    <w:tmpl w:val="ED9E8FC4"/>
    <w:lvl w:ilvl="0" w:tplc="964C47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15" w15:restartNumberingAfterBreak="0">
    <w:nsid w:val="386E1996"/>
    <w:multiLevelType w:val="hybridMultilevel"/>
    <w:tmpl w:val="E9B46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22054F"/>
    <w:multiLevelType w:val="singleLevel"/>
    <w:tmpl w:val="74707972"/>
    <w:lvl w:ilvl="0">
      <w:start w:val="1"/>
      <w:numFmt w:val="bullet"/>
      <w:lvlText w:val="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</w:abstractNum>
  <w:abstractNum w:abstractNumId="17" w15:restartNumberingAfterBreak="0">
    <w:nsid w:val="40FA73F3"/>
    <w:multiLevelType w:val="hybridMultilevel"/>
    <w:tmpl w:val="4A5E51E0"/>
    <w:lvl w:ilvl="0" w:tplc="AA5890F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8" w15:restartNumberingAfterBreak="0">
    <w:nsid w:val="443F6EF9"/>
    <w:multiLevelType w:val="hybridMultilevel"/>
    <w:tmpl w:val="0D062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E5E2B"/>
    <w:multiLevelType w:val="multilevel"/>
    <w:tmpl w:val="EB001118"/>
    <w:lvl w:ilvl="0">
      <w:start w:val="1"/>
      <w:numFmt w:val="lowerRoman"/>
      <w:lvlText w:val="(%1)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0" w15:restartNumberingAfterBreak="0">
    <w:nsid w:val="4BD147C7"/>
    <w:multiLevelType w:val="multilevel"/>
    <w:tmpl w:val="ABE27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475A1"/>
    <w:multiLevelType w:val="hybridMultilevel"/>
    <w:tmpl w:val="EDA20972"/>
    <w:lvl w:ilvl="0" w:tplc="46F814F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3078"/>
    <w:multiLevelType w:val="hybridMultilevel"/>
    <w:tmpl w:val="60EE20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F595E"/>
    <w:multiLevelType w:val="multilevel"/>
    <w:tmpl w:val="E9003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3B2D"/>
    <w:multiLevelType w:val="hybridMultilevel"/>
    <w:tmpl w:val="D58E64DC"/>
    <w:lvl w:ilvl="0" w:tplc="964C47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25" w15:restartNumberingAfterBreak="0">
    <w:nsid w:val="57D84A94"/>
    <w:multiLevelType w:val="hybridMultilevel"/>
    <w:tmpl w:val="A1223430"/>
    <w:lvl w:ilvl="0" w:tplc="46F814F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6" w15:restartNumberingAfterBreak="0">
    <w:nsid w:val="59462605"/>
    <w:multiLevelType w:val="multilevel"/>
    <w:tmpl w:val="725215E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E163EC7"/>
    <w:multiLevelType w:val="hybridMultilevel"/>
    <w:tmpl w:val="683AFA46"/>
    <w:lvl w:ilvl="0" w:tplc="61102E16">
      <w:start w:val="3"/>
      <w:numFmt w:val="decimal"/>
      <w:lvlText w:val="%1"/>
      <w:lvlJc w:val="left"/>
      <w:pPr>
        <w:ind w:left="4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2" w:hanging="360"/>
      </w:pPr>
    </w:lvl>
    <w:lvl w:ilvl="2" w:tplc="0809001B" w:tentative="1">
      <w:start w:val="1"/>
      <w:numFmt w:val="lowerRoman"/>
      <w:lvlText w:val="%3."/>
      <w:lvlJc w:val="right"/>
      <w:pPr>
        <w:ind w:left="1852" w:hanging="180"/>
      </w:pPr>
    </w:lvl>
    <w:lvl w:ilvl="3" w:tplc="0809000F" w:tentative="1">
      <w:start w:val="1"/>
      <w:numFmt w:val="decimal"/>
      <w:lvlText w:val="%4."/>
      <w:lvlJc w:val="left"/>
      <w:pPr>
        <w:ind w:left="2572" w:hanging="360"/>
      </w:pPr>
    </w:lvl>
    <w:lvl w:ilvl="4" w:tplc="08090019" w:tentative="1">
      <w:start w:val="1"/>
      <w:numFmt w:val="lowerLetter"/>
      <w:lvlText w:val="%5."/>
      <w:lvlJc w:val="left"/>
      <w:pPr>
        <w:ind w:left="3292" w:hanging="360"/>
      </w:pPr>
    </w:lvl>
    <w:lvl w:ilvl="5" w:tplc="0809001B" w:tentative="1">
      <w:start w:val="1"/>
      <w:numFmt w:val="lowerRoman"/>
      <w:lvlText w:val="%6."/>
      <w:lvlJc w:val="right"/>
      <w:pPr>
        <w:ind w:left="4012" w:hanging="180"/>
      </w:pPr>
    </w:lvl>
    <w:lvl w:ilvl="6" w:tplc="0809000F" w:tentative="1">
      <w:start w:val="1"/>
      <w:numFmt w:val="decimal"/>
      <w:lvlText w:val="%7."/>
      <w:lvlJc w:val="left"/>
      <w:pPr>
        <w:ind w:left="4732" w:hanging="360"/>
      </w:pPr>
    </w:lvl>
    <w:lvl w:ilvl="7" w:tplc="08090019" w:tentative="1">
      <w:start w:val="1"/>
      <w:numFmt w:val="lowerLetter"/>
      <w:lvlText w:val="%8."/>
      <w:lvlJc w:val="left"/>
      <w:pPr>
        <w:ind w:left="5452" w:hanging="360"/>
      </w:pPr>
    </w:lvl>
    <w:lvl w:ilvl="8" w:tplc="08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8" w15:restartNumberingAfterBreak="0">
    <w:nsid w:val="60543ECD"/>
    <w:multiLevelType w:val="multilevel"/>
    <w:tmpl w:val="5ABAE4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1DC023C"/>
    <w:multiLevelType w:val="hybridMultilevel"/>
    <w:tmpl w:val="B4CC7CF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D97020"/>
    <w:multiLevelType w:val="hybridMultilevel"/>
    <w:tmpl w:val="AA587E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4907"/>
    <w:multiLevelType w:val="hybridMultilevel"/>
    <w:tmpl w:val="DEB0B70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A395EA8"/>
    <w:multiLevelType w:val="hybridMultilevel"/>
    <w:tmpl w:val="3000D342"/>
    <w:lvl w:ilvl="0" w:tplc="19088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0CAC"/>
    <w:multiLevelType w:val="hybridMultilevel"/>
    <w:tmpl w:val="CF50E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173E"/>
    <w:multiLevelType w:val="hybridMultilevel"/>
    <w:tmpl w:val="EB001118"/>
    <w:lvl w:ilvl="0" w:tplc="BA3C037C">
      <w:start w:val="1"/>
      <w:numFmt w:val="lowerRoman"/>
      <w:lvlText w:val="(%1)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5" w15:restartNumberingAfterBreak="0">
    <w:nsid w:val="78647044"/>
    <w:multiLevelType w:val="hybridMultilevel"/>
    <w:tmpl w:val="5ABAE446"/>
    <w:lvl w:ilvl="0" w:tplc="0409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E456B3D"/>
    <w:multiLevelType w:val="hybridMultilevel"/>
    <w:tmpl w:val="D44C0166"/>
    <w:lvl w:ilvl="0" w:tplc="04090001">
      <w:start w:val="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16"/>
  </w:num>
  <w:num w:numId="4">
    <w:abstractNumId w:val="3"/>
  </w:num>
  <w:num w:numId="5">
    <w:abstractNumId w:val="6"/>
  </w:num>
  <w:num w:numId="6">
    <w:abstractNumId w:val="13"/>
  </w:num>
  <w:num w:numId="7">
    <w:abstractNumId w:val="14"/>
  </w:num>
  <w:num w:numId="8">
    <w:abstractNumId w:val="12"/>
  </w:num>
  <w:num w:numId="9">
    <w:abstractNumId w:val="26"/>
  </w:num>
  <w:num w:numId="10">
    <w:abstractNumId w:val="8"/>
  </w:num>
  <w:num w:numId="11">
    <w:abstractNumId w:val="24"/>
  </w:num>
  <w:num w:numId="12">
    <w:abstractNumId w:val="11"/>
  </w:num>
  <w:num w:numId="13">
    <w:abstractNumId w:val="29"/>
  </w:num>
  <w:num w:numId="14">
    <w:abstractNumId w:val="9"/>
  </w:num>
  <w:num w:numId="15">
    <w:abstractNumId w:val="7"/>
  </w:num>
  <w:num w:numId="16">
    <w:abstractNumId w:val="34"/>
  </w:num>
  <w:num w:numId="17">
    <w:abstractNumId w:val="32"/>
  </w:num>
  <w:num w:numId="18">
    <w:abstractNumId w:val="5"/>
  </w:num>
  <w:num w:numId="19">
    <w:abstractNumId w:val="17"/>
  </w:num>
  <w:num w:numId="20">
    <w:abstractNumId w:val="31"/>
  </w:num>
  <w:num w:numId="21">
    <w:abstractNumId w:val="36"/>
  </w:num>
  <w:num w:numId="22">
    <w:abstractNumId w:val="33"/>
  </w:num>
  <w:num w:numId="23">
    <w:abstractNumId w:val="35"/>
  </w:num>
  <w:num w:numId="24">
    <w:abstractNumId w:val="1"/>
  </w:num>
  <w:num w:numId="25">
    <w:abstractNumId w:val="22"/>
  </w:num>
  <w:num w:numId="26">
    <w:abstractNumId w:val="30"/>
  </w:num>
  <w:num w:numId="27">
    <w:abstractNumId w:val="18"/>
  </w:num>
  <w:num w:numId="28">
    <w:abstractNumId w:val="4"/>
  </w:num>
  <w:num w:numId="29">
    <w:abstractNumId w:val="28"/>
  </w:num>
  <w:num w:numId="30">
    <w:abstractNumId w:val="2"/>
  </w:num>
  <w:num w:numId="31">
    <w:abstractNumId w:val="23"/>
  </w:num>
  <w:num w:numId="32">
    <w:abstractNumId w:val="10"/>
  </w:num>
  <w:num w:numId="33">
    <w:abstractNumId w:val="19"/>
  </w:num>
  <w:num w:numId="34">
    <w:abstractNumId w:val="25"/>
  </w:num>
  <w:num w:numId="35">
    <w:abstractNumId w:val="20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E2"/>
    <w:rsid w:val="00033867"/>
    <w:rsid w:val="00055A3A"/>
    <w:rsid w:val="000A02B6"/>
    <w:rsid w:val="000E2F19"/>
    <w:rsid w:val="00142F9F"/>
    <w:rsid w:val="0016661F"/>
    <w:rsid w:val="001C0658"/>
    <w:rsid w:val="001E33C8"/>
    <w:rsid w:val="00205247"/>
    <w:rsid w:val="002455B0"/>
    <w:rsid w:val="0030322F"/>
    <w:rsid w:val="00322BE2"/>
    <w:rsid w:val="00332D7C"/>
    <w:rsid w:val="003806A0"/>
    <w:rsid w:val="003B0BF6"/>
    <w:rsid w:val="003E31FC"/>
    <w:rsid w:val="003F4FD7"/>
    <w:rsid w:val="00407B9F"/>
    <w:rsid w:val="00443057"/>
    <w:rsid w:val="00461204"/>
    <w:rsid w:val="00531A22"/>
    <w:rsid w:val="0053389B"/>
    <w:rsid w:val="00545238"/>
    <w:rsid w:val="00555957"/>
    <w:rsid w:val="005A62E2"/>
    <w:rsid w:val="005A72A9"/>
    <w:rsid w:val="005E3FE1"/>
    <w:rsid w:val="006120BD"/>
    <w:rsid w:val="006121C4"/>
    <w:rsid w:val="00626335"/>
    <w:rsid w:val="00633AD7"/>
    <w:rsid w:val="006D1E66"/>
    <w:rsid w:val="00722672"/>
    <w:rsid w:val="007310F7"/>
    <w:rsid w:val="007848A6"/>
    <w:rsid w:val="007C6FE6"/>
    <w:rsid w:val="007F68AC"/>
    <w:rsid w:val="00844D4D"/>
    <w:rsid w:val="00845461"/>
    <w:rsid w:val="00885CAD"/>
    <w:rsid w:val="008A29B2"/>
    <w:rsid w:val="008A6981"/>
    <w:rsid w:val="008C7D26"/>
    <w:rsid w:val="008E209B"/>
    <w:rsid w:val="008E4BE7"/>
    <w:rsid w:val="008E728C"/>
    <w:rsid w:val="008F2F01"/>
    <w:rsid w:val="009334AD"/>
    <w:rsid w:val="0097042D"/>
    <w:rsid w:val="00970EC5"/>
    <w:rsid w:val="00985B9D"/>
    <w:rsid w:val="00991FF3"/>
    <w:rsid w:val="00A068D0"/>
    <w:rsid w:val="00A326BD"/>
    <w:rsid w:val="00A93EBE"/>
    <w:rsid w:val="00AA71B3"/>
    <w:rsid w:val="00AC11B9"/>
    <w:rsid w:val="00AD3A5E"/>
    <w:rsid w:val="00B072C1"/>
    <w:rsid w:val="00B3018A"/>
    <w:rsid w:val="00C80679"/>
    <w:rsid w:val="00CB71E6"/>
    <w:rsid w:val="00CD1C8D"/>
    <w:rsid w:val="00CD50F0"/>
    <w:rsid w:val="00CE6696"/>
    <w:rsid w:val="00D152A7"/>
    <w:rsid w:val="00D15310"/>
    <w:rsid w:val="00D2246F"/>
    <w:rsid w:val="00D25326"/>
    <w:rsid w:val="00DA6518"/>
    <w:rsid w:val="00E05A08"/>
    <w:rsid w:val="00E146BF"/>
    <w:rsid w:val="00E5416E"/>
    <w:rsid w:val="00EE6AFB"/>
    <w:rsid w:val="00F16A33"/>
    <w:rsid w:val="00F328BE"/>
    <w:rsid w:val="00F51879"/>
    <w:rsid w:val="00F61C8B"/>
    <w:rsid w:val="00F76EEF"/>
    <w:rsid w:val="00FA1AFF"/>
    <w:rsid w:val="00FB4FF5"/>
    <w:rsid w:val="00FD353C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01BA2758"/>
  <w15:chartTrackingRefBased/>
  <w15:docId w15:val="{D205D155-F543-4FEE-977D-488A98A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A93EBE"/>
  </w:style>
  <w:style w:type="paragraph" w:styleId="ListBullet">
    <w:name w:val="List Bullet"/>
    <w:basedOn w:val="Normal"/>
    <w:autoRedefine/>
    <w:rsid w:val="00D2246F"/>
    <w:pPr>
      <w:tabs>
        <w:tab w:val="left" w:pos="426"/>
        <w:tab w:val="left" w:pos="1134"/>
      </w:tabs>
      <w:ind w:left="426" w:hanging="374"/>
    </w:pPr>
    <w:rPr>
      <w:rFonts w:ascii="Verdana" w:hAnsi="Verdana"/>
      <w:b/>
      <w:sz w:val="18"/>
      <w:lang w:val="en-GB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akshamahealth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dakshamahealth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dakshamahealth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APO%20Communications\Templates\IAPO%20Headed%20Paper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IAPO Headed Paper (Colour)</Template>
  <TotalTime>1541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</vt:lpstr>
    </vt:vector>
  </TitlesOfParts>
  <Company>PPBHC</Company>
  <LinksUpToDate>false</LinksUpToDate>
  <CharactersWithSpaces>9390</CharactersWithSpaces>
  <SharedDoc>false</SharedDoc>
  <HLinks>
    <vt:vector size="18" baseType="variant">
      <vt:variant>
        <vt:i4>2490380</vt:i4>
      </vt:variant>
      <vt:variant>
        <vt:i4>6</vt:i4>
      </vt:variant>
      <vt:variant>
        <vt:i4>0</vt:i4>
      </vt:variant>
      <vt:variant>
        <vt:i4>5</vt:i4>
      </vt:variant>
      <vt:variant>
        <vt:lpwstr>mailto:membership@dakshamahealth.org</vt:lpwstr>
      </vt:variant>
      <vt:variant>
        <vt:lpwstr/>
      </vt:variant>
      <vt:variant>
        <vt:i4>2490380</vt:i4>
      </vt:variant>
      <vt:variant>
        <vt:i4>3</vt:i4>
      </vt:variant>
      <vt:variant>
        <vt:i4>0</vt:i4>
      </vt:variant>
      <vt:variant>
        <vt:i4>5</vt:i4>
      </vt:variant>
      <vt:variant>
        <vt:lpwstr>mailto:membership@dakshamahealth.org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mailto:membership@dakshamahealth.org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</dc:title>
  <dc:subject/>
  <dc:creator>IAPO</dc:creator>
  <cp:keywords/>
  <cp:lastModifiedBy>Dr. Ratna Devi</cp:lastModifiedBy>
  <cp:revision>6</cp:revision>
  <cp:lastPrinted>2009-04-09T04:36:00Z</cp:lastPrinted>
  <dcterms:created xsi:type="dcterms:W3CDTF">2019-04-18T03:48:00Z</dcterms:created>
  <dcterms:modified xsi:type="dcterms:W3CDTF">2019-04-19T05:36:00Z</dcterms:modified>
</cp:coreProperties>
</file>